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55644" w14:textId="77777777" w:rsidR="006349F1" w:rsidRDefault="00000000">
      <w:pPr>
        <w:spacing w:after="400"/>
        <w:jc w:val="center"/>
      </w:pPr>
      <w:r>
        <w:rPr>
          <w:b/>
          <w:bCs/>
          <w:color w:val="2E5A4C"/>
          <w:sz w:val="48"/>
          <w:szCs w:val="48"/>
        </w:rPr>
        <w:t>Radiant Health SF</w:t>
      </w:r>
    </w:p>
    <w:p w14:paraId="4CFB58CD" w14:textId="77777777" w:rsidR="006349F1" w:rsidRDefault="00000000">
      <w:pPr>
        <w:spacing w:after="600"/>
        <w:jc w:val="center"/>
      </w:pPr>
      <w:r>
        <w:rPr>
          <w:color w:val="666666"/>
          <w:sz w:val="32"/>
          <w:szCs w:val="32"/>
        </w:rPr>
        <w:t>SEO Article Collection</w:t>
      </w:r>
    </w:p>
    <w:p w14:paraId="618A921A" w14:textId="77777777" w:rsidR="006349F1" w:rsidRDefault="00000000">
      <w:r>
        <w:br w:type="page"/>
      </w:r>
    </w:p>
    <w:p w14:paraId="1C13E349" w14:textId="77777777" w:rsidR="006349F1" w:rsidRDefault="00000000">
      <w:pPr>
        <w:pStyle w:val="Heading1"/>
      </w:pPr>
      <w:r>
        <w:lastRenderedPageBreak/>
        <w:t>What is Naturopathic Medicine and Why More Are Choosing It Over Conventional Care</w:t>
      </w:r>
    </w:p>
    <w:p w14:paraId="42033A51" w14:textId="77777777" w:rsidR="006349F1" w:rsidRDefault="00000000">
      <w:pPr>
        <w:spacing w:after="200"/>
      </w:pPr>
      <w:r>
        <w:rPr>
          <w:b/>
          <w:bCs/>
        </w:rPr>
        <w:t xml:space="preserve">TARGET KEYWORD: </w:t>
      </w:r>
      <w:r>
        <w:t>naturopathic medicine San Francisco</w:t>
      </w:r>
    </w:p>
    <w:p w14:paraId="10E10441" w14:textId="77777777" w:rsidR="006349F1" w:rsidRDefault="00000000">
      <w:pPr>
        <w:spacing w:after="300"/>
      </w:pPr>
      <w:r>
        <w:rPr>
          <w:b/>
          <w:bCs/>
        </w:rPr>
        <w:t xml:space="preserve">SECONDARY KEYWORDS: </w:t>
      </w:r>
      <w:r>
        <w:t>holistic health San Francisco, naturopathic doctor Bay Area, natural healthcare, functional medicine, integrative medicine</w:t>
      </w:r>
    </w:p>
    <w:p w14:paraId="236CE863" w14:textId="77777777" w:rsidR="006349F1" w:rsidRDefault="00000000">
      <w:pPr>
        <w:spacing w:before="200"/>
      </w:pPr>
      <w:r>
        <w:rPr>
          <w:b/>
          <w:bCs/>
          <w:color w:val="2E5A4C"/>
        </w:rPr>
        <w:t>INTERNAL LINKS IN THIS ARTICLE:</w:t>
      </w:r>
    </w:p>
    <w:p w14:paraId="241BEF57" w14:textId="77777777" w:rsidR="006349F1" w:rsidRDefault="00000000">
      <w:pPr>
        <w:spacing w:after="200"/>
      </w:pPr>
      <w:r>
        <w:t>1. "hormone testing" → https://radianthealthsf.com/hormone-support/hormone-testing-in-san-francisco/</w:t>
      </w:r>
    </w:p>
    <w:p w14:paraId="5EB99A1F" w14:textId="77777777" w:rsidR="006349F1" w:rsidRDefault="00000000">
      <w:pPr>
        <w:spacing w:after="200"/>
      </w:pPr>
      <w:r>
        <w:t>2. "bioidentical hormone replacement therapy" → https://radianthealthsf.com/hormone-support/bioidentical-hormone-replacement/</w:t>
      </w:r>
    </w:p>
    <w:p w14:paraId="115A75F9" w14:textId="77777777" w:rsidR="006349F1" w:rsidRDefault="00000000">
      <w:pPr>
        <w:spacing w:after="200"/>
      </w:pPr>
      <w:r>
        <w:t>3. "menopause support" → https://radianthealthsf.com/hormone-support/menopause-support/</w:t>
      </w:r>
    </w:p>
    <w:p w14:paraId="566C9BB6" w14:textId="77777777" w:rsidR="006349F1" w:rsidRDefault="00000000">
      <w:pPr>
        <w:spacing w:after="200"/>
      </w:pPr>
      <w:r>
        <w:t>4. "thyroid support" → https://radianthealthsf.com/thyroid-support/</w:t>
      </w:r>
    </w:p>
    <w:p w14:paraId="1F9E6F2F" w14:textId="77777777" w:rsidR="006349F1" w:rsidRDefault="00000000">
      <w:pPr>
        <w:spacing w:after="200"/>
      </w:pPr>
      <w:r>
        <w:t>5. "adrenal fatigue" → https://radianthealthsf.com/hormone-support/adrenal-fatigue-program/</w:t>
      </w:r>
    </w:p>
    <w:p w14:paraId="1C1C1E4A" w14:textId="77777777" w:rsidR="006349F1" w:rsidRDefault="00000000">
      <w:pPr>
        <w:spacing w:after="300"/>
      </w:pPr>
      <w:r>
        <w:t>──────────────────────────────────────────────────</w:t>
      </w:r>
    </w:p>
    <w:p w14:paraId="7DC2C9E8" w14:textId="77777777" w:rsidR="006349F1" w:rsidRDefault="00000000">
      <w:pPr>
        <w:pStyle w:val="Heading2"/>
      </w:pPr>
      <w:r>
        <w:t>Understanding Naturopathic Medicine</w:t>
      </w:r>
    </w:p>
    <w:p w14:paraId="34C8BEFF" w14:textId="77777777" w:rsidR="006349F1" w:rsidRDefault="00000000">
      <w:pPr>
        <w:spacing w:after="200"/>
      </w:pPr>
      <w:r>
        <w:t>Naturopathic medicine represents a distinct approach to healthcare that combines traditional healing wisdom with modern medical science. Rather than simply treating symptoms, naturopathic doctors (NDs) work to identify and address the root causes of illness while supporting the body's inherent ability to heal itself.</w:t>
      </w:r>
    </w:p>
    <w:p w14:paraId="1453FDE7" w14:textId="77777777" w:rsidR="006349F1" w:rsidRDefault="00000000">
      <w:pPr>
        <w:spacing w:after="200"/>
      </w:pPr>
      <w:r>
        <w:t>This patient-centered approach has gained significant traction across the United States, particularly in health-conscious communities like San Francisco and the broader Bay Area. As more people seek alternatives to the limitations of conventional care, naturopathic medicine offers a comprehensive framework for achieving optimal health.</w:t>
      </w:r>
    </w:p>
    <w:p w14:paraId="75404268" w14:textId="77777777" w:rsidR="006349F1" w:rsidRDefault="00000000">
      <w:pPr>
        <w:pStyle w:val="Heading2"/>
      </w:pPr>
      <w:r>
        <w:t>The Six Principles of Naturopathic Medicine</w:t>
      </w:r>
    </w:p>
    <w:p w14:paraId="3D409887" w14:textId="77777777" w:rsidR="006349F1" w:rsidRDefault="00000000">
      <w:pPr>
        <w:spacing w:after="200"/>
      </w:pPr>
      <w:r>
        <w:t>Naturopathic medicine is guided by six fundamental principles that distinguish it from conventional approaches:</w:t>
      </w:r>
    </w:p>
    <w:p w14:paraId="7228398C" w14:textId="77777777" w:rsidR="006349F1" w:rsidRDefault="00000000">
      <w:pPr>
        <w:spacing w:after="200"/>
      </w:pPr>
      <w:r>
        <w:t xml:space="preserve">First, the Healing Power of Nature (Vis </w:t>
      </w:r>
      <w:proofErr w:type="spellStart"/>
      <w:r>
        <w:t>Medicatrix</w:t>
      </w:r>
      <w:proofErr w:type="spellEnd"/>
      <w:r>
        <w:t xml:space="preserve"> Naturae) recognizes that the body possesses an inherent ability to establish, maintain, and restore health. Naturopathic physicians work to identify and remove obstacles to healing while supporting the body's natural recovery processes.</w:t>
      </w:r>
    </w:p>
    <w:p w14:paraId="0C34AD25" w14:textId="77777777" w:rsidR="006349F1" w:rsidRDefault="00000000">
      <w:pPr>
        <w:spacing w:after="200"/>
      </w:pPr>
      <w:r>
        <w:lastRenderedPageBreak/>
        <w:t xml:space="preserve">Second, Identify and Treat the Cause (Tolle </w:t>
      </w:r>
      <w:proofErr w:type="spellStart"/>
      <w:r>
        <w:t>Causam</w:t>
      </w:r>
      <w:proofErr w:type="spellEnd"/>
      <w:r>
        <w:t xml:space="preserve">) means looking beyond symptoms to find underlying causes of disease. Whether the root issue involves hormonal imbalances, nutritional deficiencies, or chronic stress, NDs conduct thorough investigations using advanced </w:t>
      </w:r>
      <w:hyperlink r:id="rId5" w:history="1">
        <w:r>
          <w:rPr>
            <w:color w:val="0563C1"/>
            <w:u w:val="single"/>
          </w:rPr>
          <w:t>functional lab testing</w:t>
        </w:r>
      </w:hyperlink>
      <w:r>
        <w:t xml:space="preserve"> to uncover exactly what is causing health concerns.</w:t>
      </w:r>
    </w:p>
    <w:p w14:paraId="5BE30C87" w14:textId="77777777" w:rsidR="006349F1" w:rsidRDefault="00000000">
      <w:pPr>
        <w:spacing w:after="200"/>
      </w:pPr>
      <w:r>
        <w:t xml:space="preserve">Third, First Do No Harm (Primum Non </w:t>
      </w:r>
      <w:proofErr w:type="spellStart"/>
      <w:r>
        <w:t>Nocere</w:t>
      </w:r>
      <w:proofErr w:type="spellEnd"/>
      <w:r>
        <w:t>) guides practitioners to use the least invasive treatments necessary, avoiding harmful side effects whenever possible. Fourth, Doctor as Teacher (</w:t>
      </w:r>
      <w:proofErr w:type="spellStart"/>
      <w:r>
        <w:t>Docere</w:t>
      </w:r>
      <w:proofErr w:type="spellEnd"/>
      <w:r>
        <w:t>) emphasizes educating and empowering patients to take responsibility for their own health.</w:t>
      </w:r>
    </w:p>
    <w:p w14:paraId="306477B4" w14:textId="77777777" w:rsidR="006349F1" w:rsidRDefault="00000000">
      <w:pPr>
        <w:spacing w:after="200"/>
      </w:pPr>
      <w:r>
        <w:t>Fifth, Treat the Whole Person recognizes that health involves a complex interaction of physical, mental, emotional, and spiritual factors. Finally, Prevention focuses on assessing risk factors and hereditary susceptibility to disease, making appropriate interventions to prevent illness.</w:t>
      </w:r>
    </w:p>
    <w:p w14:paraId="1950F402" w14:textId="77777777" w:rsidR="006349F1" w:rsidRDefault="00000000">
      <w:pPr>
        <w:pStyle w:val="Heading2"/>
      </w:pPr>
      <w:r>
        <w:t>Why Patients Choose Naturopathic Care</w:t>
      </w:r>
    </w:p>
    <w:p w14:paraId="51ADAC5E" w14:textId="77777777" w:rsidR="006349F1" w:rsidRDefault="00000000">
      <w:pPr>
        <w:pStyle w:val="Heading3"/>
      </w:pPr>
      <w:r>
        <w:t>Personalized Treatment Approaches</w:t>
      </w:r>
    </w:p>
    <w:p w14:paraId="0EBA8278" w14:textId="77777777" w:rsidR="006349F1" w:rsidRDefault="00000000">
      <w:pPr>
        <w:spacing w:after="200"/>
      </w:pPr>
      <w:r>
        <w:t>One of the primary reasons patients seek naturopathic care is the highly individualized approach to treatment. At practices like Radiant Health in San Francisco, practitioners take time to understand each patient's unique health history, lifestyle factors, and wellness goals.</w:t>
      </w:r>
    </w:p>
    <w:p w14:paraId="242BF3C9" w14:textId="77777777" w:rsidR="006349F1" w:rsidRDefault="00000000">
      <w:pPr>
        <w:spacing w:after="200"/>
      </w:pPr>
      <w:r>
        <w:t xml:space="preserve">This personalized methodology takes the guesswork out of treatment. Comprehensive </w:t>
      </w:r>
      <w:hyperlink r:id="rId6" w:history="1">
        <w:r>
          <w:rPr>
            <w:color w:val="0563C1"/>
            <w:u w:val="single"/>
          </w:rPr>
          <w:t>hormone testing</w:t>
        </w:r>
      </w:hyperlink>
      <w:r>
        <w:t xml:space="preserve"> helps practitioners develop customized treatment programs designed to address each patient's specific needs, ensuring faster and more effective results.</w:t>
      </w:r>
    </w:p>
    <w:p w14:paraId="453436B8" w14:textId="77777777" w:rsidR="006349F1" w:rsidRDefault="00000000">
      <w:pPr>
        <w:pStyle w:val="Heading3"/>
      </w:pPr>
      <w:r>
        <w:t>Addressing Chronic Conditions</w:t>
      </w:r>
    </w:p>
    <w:p w14:paraId="7F23FC5E" w14:textId="77777777" w:rsidR="006349F1" w:rsidRDefault="00000000">
      <w:pPr>
        <w:spacing w:after="200"/>
      </w:pPr>
      <w:r>
        <w:t xml:space="preserve">Many patients turn to naturopathic medicine after conventional treatments have failed to resolve chronic conditions. Naturopathic approaches are particularly effective for hormone imbalances affecting sleep, mood, weight, and libido. They also address </w:t>
      </w:r>
      <w:hyperlink r:id="rId7" w:history="1">
        <w:r>
          <w:rPr>
            <w:color w:val="0563C1"/>
            <w:u w:val="single"/>
          </w:rPr>
          <w:t>thyroid dysfunction</w:t>
        </w:r>
      </w:hyperlink>
      <w:r>
        <w:t xml:space="preserve">, </w:t>
      </w:r>
      <w:hyperlink r:id="rId8" w:history="1">
        <w:r>
          <w:rPr>
            <w:color w:val="0563C1"/>
            <w:u w:val="single"/>
          </w:rPr>
          <w:t>adrenal fatigue</w:t>
        </w:r>
      </w:hyperlink>
      <w:r>
        <w:t>, digestive disorders, and weight management challenges.</w:t>
      </w:r>
    </w:p>
    <w:p w14:paraId="2295A5F3" w14:textId="77777777" w:rsidR="006349F1" w:rsidRDefault="00000000">
      <w:pPr>
        <w:spacing w:after="200"/>
      </w:pPr>
      <w:r>
        <w:t xml:space="preserve">For women experiencing perimenopause or menopause symptoms, naturopathic treatment offers comprehensive support through </w:t>
      </w:r>
      <w:hyperlink r:id="rId9" w:history="1">
        <w:r>
          <w:rPr>
            <w:color w:val="0563C1"/>
            <w:u w:val="single"/>
          </w:rPr>
          <w:t>bioidentical hormone replacement therapy</w:t>
        </w:r>
      </w:hyperlink>
      <w:r>
        <w:t>, nutritional optimization, and lifestyle modifications.</w:t>
      </w:r>
    </w:p>
    <w:p w14:paraId="620C223C" w14:textId="77777777" w:rsidR="006349F1" w:rsidRDefault="00000000">
      <w:pPr>
        <w:pStyle w:val="Heading3"/>
      </w:pPr>
      <w:r>
        <w:t>Integration of Multiple Modalities</w:t>
      </w:r>
    </w:p>
    <w:p w14:paraId="068A322A" w14:textId="77777777" w:rsidR="006349F1" w:rsidRDefault="00000000">
      <w:pPr>
        <w:spacing w:after="200"/>
      </w:pPr>
      <w:r>
        <w:t>Naturopathic physicians have access to a diverse toolkit that includes clinical nutrition and dietary counseling, botanical medicine and herbal therapies, bioidentical hormone replacement, lifestyle and stress management counseling, and advanced functional laboratory testing.</w:t>
      </w:r>
    </w:p>
    <w:p w14:paraId="7EB32AFA" w14:textId="77777777" w:rsidR="006349F1" w:rsidRDefault="00000000">
      <w:pPr>
        <w:spacing w:after="200"/>
      </w:pPr>
      <w:r>
        <w:t>This integrative approach allows practitioners to create comprehensive treatment plans that address multiple aspects of health simultaneously.</w:t>
      </w:r>
    </w:p>
    <w:p w14:paraId="3A84C217" w14:textId="77777777" w:rsidR="006349F1" w:rsidRDefault="00000000">
      <w:pPr>
        <w:pStyle w:val="Heading2"/>
      </w:pPr>
      <w:r>
        <w:lastRenderedPageBreak/>
        <w:t>The Naturopathic Consultation Experience</w:t>
      </w:r>
    </w:p>
    <w:p w14:paraId="1216BD35" w14:textId="77777777" w:rsidR="006349F1" w:rsidRDefault="00000000">
      <w:pPr>
        <w:spacing w:after="200"/>
      </w:pPr>
      <w:r>
        <w:t>A first visit with a naturopathic doctor differs significantly from conventional medical appointments. Initial consultations typically last 60-90 minutes, allowing time for detailed health history review and thorough examination of current symptoms.</w:t>
      </w:r>
    </w:p>
    <w:p w14:paraId="0D654D5C" w14:textId="77777777" w:rsidR="006349F1" w:rsidRDefault="00000000">
      <w:pPr>
        <w:spacing w:after="200"/>
      </w:pPr>
      <w:r>
        <w:t>Practitioners explore various factors that may be contributing to health concerns, including diet and lifestyle habits, home and work environments, and even personal care products. This comprehensive evaluation helps identify previously overlooked connections between symptoms and underlying causes.</w:t>
      </w:r>
    </w:p>
    <w:p w14:paraId="02557142" w14:textId="77777777" w:rsidR="006349F1" w:rsidRDefault="00000000">
      <w:pPr>
        <w:spacing w:after="200"/>
      </w:pPr>
      <w:r>
        <w:t>Following the initial assessment, practitioners may order specialized laboratory testing to provide objective data about hormone levels, nutrient status, thyroid function, and other key health markers. These results guide the development of targeted treatment protocols.</w:t>
      </w:r>
    </w:p>
    <w:p w14:paraId="22E6923F" w14:textId="77777777" w:rsidR="006349F1" w:rsidRDefault="00000000">
      <w:pPr>
        <w:pStyle w:val="Heading2"/>
      </w:pPr>
      <w:r>
        <w:t>Conditions Treated by Naturopathic Medicine</w:t>
      </w:r>
    </w:p>
    <w:p w14:paraId="0285473F" w14:textId="77777777" w:rsidR="006349F1" w:rsidRDefault="00000000">
      <w:pPr>
        <w:spacing w:after="200"/>
      </w:pPr>
      <w:r>
        <w:t xml:space="preserve">Naturopathic medicine can help with a wide range of health concerns. Women's health issues including PMS, perimenopause, and </w:t>
      </w:r>
      <w:hyperlink r:id="rId10" w:history="1">
        <w:r>
          <w:rPr>
            <w:color w:val="0563C1"/>
            <w:u w:val="single"/>
          </w:rPr>
          <w:t>menopause</w:t>
        </w:r>
      </w:hyperlink>
      <w:r>
        <w:t xml:space="preserve"> respond particularly well to naturopathic approaches. Hormonal imbalances affecting energy, mood, and metabolism benefit from the root-cause focus.</w:t>
      </w:r>
    </w:p>
    <w:p w14:paraId="4E0AE386" w14:textId="77777777" w:rsidR="006349F1" w:rsidRDefault="00000000">
      <w:pPr>
        <w:spacing w:after="200"/>
      </w:pPr>
      <w:r>
        <w:t>Thyroid disorders, including Hashimoto's thyroiditis, adrenal fatigue and chronic stress-related conditions, digestive disorders and gut health issues, and weight management challenges all fall within the scope of naturopathic care.</w:t>
      </w:r>
    </w:p>
    <w:p w14:paraId="12C768E5" w14:textId="77777777" w:rsidR="006349F1" w:rsidRDefault="00000000">
      <w:pPr>
        <w:pStyle w:val="Heading2"/>
      </w:pPr>
      <w:r>
        <w:t>Getting Started with Naturopathic Care</w:t>
      </w:r>
    </w:p>
    <w:p w14:paraId="070FE22D" w14:textId="77777777" w:rsidR="006349F1" w:rsidRDefault="00000000">
      <w:pPr>
        <w:spacing w:after="200"/>
      </w:pPr>
      <w:r>
        <w:t>For those considering naturopathic medicine, choosing a licensed naturopathic doctor with appropriate credentials is essential. In California, NDs complete rigorous training at accredited naturopathic medical schools and must pass national board examinations.</w:t>
      </w:r>
    </w:p>
    <w:p w14:paraId="076488AE" w14:textId="77777777" w:rsidR="006349F1" w:rsidRDefault="00000000">
      <w:pPr>
        <w:spacing w:after="200"/>
      </w:pPr>
      <w:r>
        <w:t>When selecting a practitioner, look for experience treating your specific health concerns and a practice philosophy that aligns with your wellness goals. Many patients find that a combination of naturopathic and conventional care provides the most comprehensive approach to their health needs.</w:t>
      </w:r>
    </w:p>
    <w:p w14:paraId="36DC34C2" w14:textId="77777777" w:rsidR="006349F1" w:rsidRDefault="00000000">
      <w:pPr>
        <w:spacing w:after="200"/>
      </w:pPr>
      <w:r>
        <w:t>Living with symptoms that affect daily life is not necessary. Whether experiencing issues with sleep, mood, weight, libido, skin, hair, or anxiety, naturopathic medicine offers a path toward identifying and addressing the root causes of these concerns.</w:t>
      </w:r>
    </w:p>
    <w:p w14:paraId="38E0BD22" w14:textId="77777777" w:rsidR="006349F1" w:rsidRDefault="00000000">
      <w:r>
        <w:br w:type="page"/>
      </w:r>
    </w:p>
    <w:p w14:paraId="20C4A635" w14:textId="77777777" w:rsidR="006349F1" w:rsidRDefault="00000000">
      <w:pPr>
        <w:pStyle w:val="Heading2"/>
      </w:pPr>
      <w:r>
        <w:lastRenderedPageBreak/>
        <w:t>SEO ELEMENTS</w:t>
      </w:r>
    </w:p>
    <w:p w14:paraId="33290576" w14:textId="77777777" w:rsidR="006349F1" w:rsidRDefault="00000000">
      <w:pPr>
        <w:spacing w:after="200"/>
      </w:pPr>
      <w:r>
        <w:rPr>
          <w:b/>
          <w:bCs/>
        </w:rPr>
        <w:t xml:space="preserve">SEO Title: </w:t>
      </w:r>
      <w:r>
        <w:t>What is Naturopathic Medicine? | Holistic Care San Francisco</w:t>
      </w:r>
    </w:p>
    <w:p w14:paraId="47C36146" w14:textId="77777777" w:rsidR="006349F1" w:rsidRDefault="00000000">
      <w:pPr>
        <w:spacing w:after="200"/>
      </w:pPr>
      <w:r>
        <w:rPr>
          <w:b/>
          <w:bCs/>
        </w:rPr>
        <w:t xml:space="preserve">Meta Description: </w:t>
      </w:r>
      <w:r>
        <w:t>Discover why more people choose naturopathic medicine over conventional care. Learn how San Francisco NDs address root causes for lasting health results.</w:t>
      </w:r>
    </w:p>
    <w:p w14:paraId="2D77995E" w14:textId="77777777" w:rsidR="006349F1" w:rsidRDefault="00000000">
      <w:pPr>
        <w:spacing w:before="200" w:after="100"/>
      </w:pPr>
      <w:r>
        <w:rPr>
          <w:b/>
          <w:bCs/>
        </w:rPr>
        <w:t>Schema Markup (Article JSON-LD):</w:t>
      </w:r>
    </w:p>
    <w:p w14:paraId="604363F1" w14:textId="77777777" w:rsidR="006349F1" w:rsidRDefault="00000000">
      <w:pPr>
        <w:spacing w:after="200"/>
      </w:pPr>
      <w:r>
        <w:t>{   "@context": "https://schema.org",   "@type": "Article",   "headline": "What is Naturopathic Medicine and Why More Are Choosing It Over Conventional Care",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naturopathic medicine explaining principles, benefits, and why patients choose holistic care.",   "</w:t>
      </w:r>
      <w:proofErr w:type="spellStart"/>
      <w:r>
        <w:t>mainEntityOfPage</w:t>
      </w:r>
      <w:proofErr w:type="spellEnd"/>
      <w:r>
        <w:t>": "https://radianthealthsf.com/naturopathic-medicine/" }</w:t>
      </w:r>
    </w:p>
    <w:p w14:paraId="145E089E" w14:textId="77777777" w:rsidR="006349F1" w:rsidRDefault="00000000">
      <w:pPr>
        <w:pStyle w:val="Heading2"/>
      </w:pPr>
      <w:r>
        <w:t>REVERSE LINKING SUGGESTIONS</w:t>
      </w:r>
    </w:p>
    <w:p w14:paraId="767D56BC" w14:textId="77777777" w:rsidR="006349F1" w:rsidRDefault="00000000">
      <w:pPr>
        <w:spacing w:before="200" w:after="100"/>
      </w:pPr>
      <w:r>
        <w:rPr>
          <w:b/>
          <w:bCs/>
        </w:rPr>
        <w:t xml:space="preserve">1. Page: </w:t>
      </w:r>
      <w:r>
        <w:t>https://radianthealthsf.com/hormone-support/</w:t>
      </w:r>
    </w:p>
    <w:p w14:paraId="4175531F" w14:textId="77777777" w:rsidR="006349F1" w:rsidRDefault="00000000">
      <w:pPr>
        <w:spacing w:after="200"/>
      </w:pPr>
      <w:r>
        <w:t>Current text: "The doctors at Radiant Health SF will work with you to optimize your hormones the right way and offer the best hormonal imbalance treatment possible."</w:t>
      </w:r>
    </w:p>
    <w:p w14:paraId="4D02AA99" w14:textId="77777777" w:rsidR="006349F1" w:rsidRDefault="00000000">
      <w:pPr>
        <w:spacing w:after="200"/>
      </w:pPr>
      <w:r>
        <w:t>Suggested revision: "The doctors at Radiant Health SF, using a naturopathic medicine approach, will work with you to optimize your hormones the right way and offer the best hormonal imbalance treatment possible."</w:t>
      </w:r>
    </w:p>
    <w:p w14:paraId="7A577D5B" w14:textId="77777777" w:rsidR="006349F1" w:rsidRDefault="00000000">
      <w:pPr>
        <w:spacing w:after="200"/>
      </w:pPr>
      <w:r>
        <w:t>Anchor text: naturopathic medicine approach</w:t>
      </w:r>
    </w:p>
    <w:p w14:paraId="0970FABB" w14:textId="77777777" w:rsidR="006349F1" w:rsidRDefault="00000000">
      <w:pPr>
        <w:spacing w:before="200" w:after="100"/>
      </w:pPr>
      <w:r>
        <w:rPr>
          <w:b/>
          <w:bCs/>
        </w:rPr>
        <w:t xml:space="preserve">2. Page: </w:t>
      </w:r>
      <w:r>
        <w:t>https://radianthealthsf.com/what-is-a-naturopathic-doctor/</w:t>
      </w:r>
    </w:p>
    <w:p w14:paraId="4E4F9659" w14:textId="77777777" w:rsidR="006349F1" w:rsidRDefault="00000000">
      <w:pPr>
        <w:spacing w:after="200"/>
      </w:pPr>
      <w:r>
        <w:t>Current text: "Naturopathic doctors are trained to find the root cause of your symptoms."</w:t>
      </w:r>
    </w:p>
    <w:p w14:paraId="5E47B9EF" w14:textId="77777777" w:rsidR="006349F1" w:rsidRDefault="00000000">
      <w:pPr>
        <w:spacing w:after="200"/>
      </w:pPr>
      <w:r>
        <w:t>Suggested revision: "Naturopathic doctors are trained to find the root cause of your symptoms using principles of naturopathic medicine."</w:t>
      </w:r>
    </w:p>
    <w:p w14:paraId="00B4EB5B" w14:textId="77777777" w:rsidR="006349F1" w:rsidRDefault="00000000">
      <w:pPr>
        <w:spacing w:after="200"/>
      </w:pPr>
      <w:r>
        <w:t>Anchor text: principles of naturopathic medicine</w:t>
      </w:r>
    </w:p>
    <w:p w14:paraId="37B5BA41" w14:textId="77777777" w:rsidR="006349F1" w:rsidRDefault="00000000">
      <w:pPr>
        <w:spacing w:before="200" w:after="100"/>
      </w:pPr>
      <w:r>
        <w:rPr>
          <w:b/>
          <w:bCs/>
        </w:rPr>
        <w:t xml:space="preserve">3. Page: </w:t>
      </w:r>
      <w:r>
        <w:t>https://radianthealthsf.com/specialty-lab-testing/</w:t>
      </w:r>
    </w:p>
    <w:p w14:paraId="51B7324B" w14:textId="77777777" w:rsidR="006349F1" w:rsidRDefault="00000000">
      <w:pPr>
        <w:spacing w:after="200"/>
      </w:pPr>
      <w:r>
        <w:t>Current text: "One of the most helpful tools to determine what is going on in your body is advanced lab testing."</w:t>
      </w:r>
    </w:p>
    <w:p w14:paraId="7C115503" w14:textId="77777777" w:rsidR="006349F1" w:rsidRDefault="00000000">
      <w:pPr>
        <w:spacing w:after="200"/>
      </w:pPr>
      <w:r>
        <w:t>Suggested revision: "One of the most helpful tools in naturopathic medicine to determine what is going on in your body is advanced lab testing."</w:t>
      </w:r>
    </w:p>
    <w:p w14:paraId="3FF75844" w14:textId="77777777" w:rsidR="006349F1" w:rsidRDefault="00000000">
      <w:pPr>
        <w:spacing w:after="200"/>
      </w:pPr>
      <w:r>
        <w:t>Anchor text: naturopathic medicine</w:t>
      </w:r>
    </w:p>
    <w:p w14:paraId="0F01EC11" w14:textId="77777777" w:rsidR="006349F1" w:rsidRDefault="00000000">
      <w:r>
        <w:br w:type="page"/>
      </w:r>
    </w:p>
    <w:p w14:paraId="57CA06F7" w14:textId="77777777" w:rsidR="006349F1" w:rsidRDefault="00000000">
      <w:pPr>
        <w:pStyle w:val="Heading1"/>
      </w:pPr>
      <w:r>
        <w:lastRenderedPageBreak/>
        <w:t>Bioidentical Hormone Replacement Therapy: A Complete Guide for Women in Midlife</w:t>
      </w:r>
    </w:p>
    <w:p w14:paraId="7C7A13CF" w14:textId="77777777" w:rsidR="006349F1" w:rsidRDefault="00000000">
      <w:pPr>
        <w:spacing w:after="200"/>
      </w:pPr>
      <w:r>
        <w:rPr>
          <w:b/>
          <w:bCs/>
        </w:rPr>
        <w:t xml:space="preserve">TARGET KEYWORD: </w:t>
      </w:r>
      <w:r>
        <w:t>bioidentical hormone replacement therapy</w:t>
      </w:r>
    </w:p>
    <w:p w14:paraId="7256E37B" w14:textId="77777777" w:rsidR="006349F1" w:rsidRDefault="00000000">
      <w:pPr>
        <w:spacing w:after="300"/>
      </w:pPr>
      <w:r>
        <w:rPr>
          <w:b/>
          <w:bCs/>
        </w:rPr>
        <w:t xml:space="preserve">SECONDARY KEYWORDS: </w:t>
      </w:r>
      <w:r>
        <w:t>BHRT San Francisco, bioidentical hormones, hormone replacement therapy, women's hormone health, perimenopause treatment Bay Area</w:t>
      </w:r>
    </w:p>
    <w:p w14:paraId="0A61EC7C" w14:textId="77777777" w:rsidR="006349F1" w:rsidRDefault="00000000">
      <w:pPr>
        <w:spacing w:before="200"/>
      </w:pPr>
      <w:r>
        <w:rPr>
          <w:b/>
          <w:bCs/>
          <w:color w:val="2E5A4C"/>
        </w:rPr>
        <w:t>INTERNAL LINKS IN THIS ARTICLE:</w:t>
      </w:r>
    </w:p>
    <w:p w14:paraId="69B9FBD4" w14:textId="77777777" w:rsidR="006349F1" w:rsidRDefault="00000000">
      <w:pPr>
        <w:spacing w:after="200"/>
      </w:pPr>
      <w:r>
        <w:t>1. "menopause support" → https://radianthealthsf.com/hormone-support/menopause-support/</w:t>
      </w:r>
    </w:p>
    <w:p w14:paraId="1EFEE95B" w14:textId="77777777" w:rsidR="006349F1" w:rsidRDefault="00000000">
      <w:pPr>
        <w:spacing w:after="200"/>
      </w:pPr>
      <w:r>
        <w:t>2. "adrenal fatigue" → https://radianthealthsf.com/hormone-support/adrenal-fatigue-program/</w:t>
      </w:r>
    </w:p>
    <w:p w14:paraId="344B0CC5" w14:textId="77777777" w:rsidR="006349F1" w:rsidRDefault="00000000">
      <w:pPr>
        <w:spacing w:after="200"/>
      </w:pPr>
      <w:r>
        <w:t>3. "hormone testing" → https://radianthealthsf.com/hormone-support/hormone-testing-in-san-francisco/</w:t>
      </w:r>
    </w:p>
    <w:p w14:paraId="3E35AAB2" w14:textId="77777777" w:rsidR="006349F1" w:rsidRDefault="00000000">
      <w:pPr>
        <w:spacing w:after="200"/>
      </w:pPr>
      <w:r>
        <w:t>4. "thyroid support" → https://radianthealthsf.com/thyroid-support/</w:t>
      </w:r>
    </w:p>
    <w:p w14:paraId="2BE2534B" w14:textId="77777777" w:rsidR="006349F1" w:rsidRDefault="00000000">
      <w:pPr>
        <w:spacing w:after="200"/>
      </w:pPr>
      <w:r>
        <w:t>5. "low libido" → https://radianthealthsf.com/hormone-support/low-libido/</w:t>
      </w:r>
    </w:p>
    <w:p w14:paraId="24A23BEA" w14:textId="77777777" w:rsidR="006349F1" w:rsidRDefault="00000000">
      <w:pPr>
        <w:spacing w:after="300"/>
      </w:pPr>
      <w:r>
        <w:t>──────────────────────────────────────────────────</w:t>
      </w:r>
    </w:p>
    <w:p w14:paraId="7EE14769" w14:textId="77777777" w:rsidR="006349F1" w:rsidRDefault="00000000">
      <w:pPr>
        <w:pStyle w:val="Heading2"/>
      </w:pPr>
      <w:r>
        <w:t>What Is Bioidentical Hormone Replacement Therapy?</w:t>
      </w:r>
    </w:p>
    <w:p w14:paraId="237D8B52" w14:textId="77777777" w:rsidR="006349F1" w:rsidRDefault="00000000">
      <w:pPr>
        <w:spacing w:after="200"/>
      </w:pPr>
      <w:r>
        <w:t xml:space="preserve">Bioidentical hormone replacement therapy (BHRT) has emerged as a preferred approach for women seeking relief from hormone-related symptoms during perimenopause, </w:t>
      </w:r>
      <w:hyperlink r:id="rId11" w:history="1">
        <w:r>
          <w:rPr>
            <w:color w:val="0563C1"/>
            <w:u w:val="single"/>
          </w:rPr>
          <w:t>menopause</w:t>
        </w:r>
      </w:hyperlink>
      <w:r>
        <w:t>, and beyond. Unlike synthetic hormones, bioidentical hormones exactly match the molecular structure of hormones naturally produced by your body.</w:t>
      </w:r>
    </w:p>
    <w:p w14:paraId="22568C27" w14:textId="77777777" w:rsidR="006349F1" w:rsidRDefault="00000000">
      <w:pPr>
        <w:spacing w:after="200"/>
      </w:pPr>
      <w:r>
        <w:t>This molecular similarity means bioidentical hormones can mimic your natural hormones in the very same way, potentially reducing side effects while providing effective symptom relief. BHRT represents a natural hormonal imbalance treatment that aims to replace diminishing hormone levels that occur with aging.</w:t>
      </w:r>
    </w:p>
    <w:p w14:paraId="6D4B72F5" w14:textId="77777777" w:rsidR="006349F1" w:rsidRDefault="00000000">
      <w:pPr>
        <w:pStyle w:val="Heading2"/>
      </w:pPr>
      <w:r>
        <w:t>Understanding Hormone Decline in Women</w:t>
      </w:r>
    </w:p>
    <w:p w14:paraId="02860317" w14:textId="77777777" w:rsidR="006349F1" w:rsidRDefault="00000000">
      <w:pPr>
        <w:spacing w:after="200"/>
      </w:pPr>
      <w:r>
        <w:t>Beginning in the late 30s or early 40s, many women experience gradual changes in hormone production. Estrogen, progesterone, testosterone, and DHEA levels naturally decline with age, often creating a cascade of symptoms that affect quality of life.</w:t>
      </w:r>
    </w:p>
    <w:p w14:paraId="6A3133FD" w14:textId="77777777" w:rsidR="006349F1" w:rsidRDefault="00000000">
      <w:pPr>
        <w:spacing w:after="200"/>
      </w:pPr>
      <w:r>
        <w:t>These hormonal shifts can manifest as hot flashes and night sweats, mood changes and irritability, difficulty sleeping, weight gain especially around the midsection, decreased libido, brain fog and memory issues, dry skin and thinning hair, and loss of bone density.</w:t>
      </w:r>
    </w:p>
    <w:p w14:paraId="7CA4584F" w14:textId="77777777" w:rsidR="006349F1" w:rsidRDefault="00000000">
      <w:pPr>
        <w:spacing w:after="200"/>
      </w:pPr>
      <w:r>
        <w:lastRenderedPageBreak/>
        <w:t>For some women, these symptoms last only a few months. For others, they can persist for ten years or more. BHRT offers a way to address these symptoms by restoring hormone levels to those of a healthy young adult.</w:t>
      </w:r>
    </w:p>
    <w:p w14:paraId="47DCD904" w14:textId="77777777" w:rsidR="006349F1" w:rsidRDefault="00000000">
      <w:pPr>
        <w:pStyle w:val="Heading2"/>
      </w:pPr>
      <w:r>
        <w:t>How BHRT Differs from Conventional Hormone Therapy</w:t>
      </w:r>
    </w:p>
    <w:p w14:paraId="7E7E5447" w14:textId="77777777" w:rsidR="006349F1" w:rsidRDefault="00000000">
      <w:pPr>
        <w:spacing w:after="200"/>
      </w:pPr>
      <w:r>
        <w:t>Traditional hormone replacement therapy often uses synthetic hormones derived from horse urine or created in laboratories with molecular structures different from human hormones. While effective for some women, synthetic hormones may cause more side effects due to these structural differences.</w:t>
      </w:r>
    </w:p>
    <w:p w14:paraId="4F74223A" w14:textId="77777777" w:rsidR="006349F1" w:rsidRDefault="00000000">
      <w:pPr>
        <w:spacing w:after="200"/>
      </w:pPr>
      <w:r>
        <w:t>Bioidentical hormones, by contrast, are derived from plant sources like yams or soy and then processed to match human hormone molecules exactly. This allows them to bind to hormone receptors more naturally and be metabolized more efficiently by the body.</w:t>
      </w:r>
    </w:p>
    <w:p w14:paraId="3551DD6B" w14:textId="77777777" w:rsidR="006349F1" w:rsidRDefault="00000000">
      <w:pPr>
        <w:pStyle w:val="Heading2"/>
      </w:pPr>
      <w:r>
        <w:t>Conditions BHRT Can Address</w:t>
      </w:r>
    </w:p>
    <w:p w14:paraId="20A81D40" w14:textId="77777777" w:rsidR="006349F1" w:rsidRDefault="00000000">
      <w:pPr>
        <w:spacing w:after="200"/>
      </w:pPr>
      <w:r>
        <w:t xml:space="preserve">BHRT serves as a comprehensive approach to various hormone-related concerns. Beyond providing relief from menopause symptoms, it can help with PMS and premenstrual discomfort, hypothyroidism symptoms, </w:t>
      </w:r>
      <w:hyperlink r:id="rId12" w:history="1">
        <w:r>
          <w:rPr>
            <w:color w:val="0563C1"/>
            <w:u w:val="single"/>
          </w:rPr>
          <w:t>adrenal fatigue</w:t>
        </w:r>
      </w:hyperlink>
      <w:r>
        <w:t xml:space="preserve"> and chronic stress, fibrocystic breasts and uterine fibroids, infertility support, and </w:t>
      </w:r>
      <w:hyperlink r:id="rId13" w:history="1">
        <w:r>
          <w:rPr>
            <w:color w:val="0563C1"/>
            <w:u w:val="single"/>
          </w:rPr>
          <w:t>low libido</w:t>
        </w:r>
      </w:hyperlink>
      <w:r>
        <w:t>.</w:t>
      </w:r>
    </w:p>
    <w:p w14:paraId="6C76EFBF" w14:textId="77777777" w:rsidR="006349F1" w:rsidRDefault="00000000">
      <w:pPr>
        <w:spacing w:after="200"/>
      </w:pPr>
      <w:r>
        <w:t>Many women find that addressing hormone imbalances improves multiple seemingly unrelated symptoms simultaneously, as hormones influence virtually every system in the body.</w:t>
      </w:r>
    </w:p>
    <w:p w14:paraId="29D867E0" w14:textId="77777777" w:rsidR="006349F1" w:rsidRDefault="00000000">
      <w:pPr>
        <w:pStyle w:val="Heading2"/>
      </w:pPr>
      <w:r>
        <w:t>The BHRT Assessment Process</w:t>
      </w:r>
    </w:p>
    <w:p w14:paraId="6E15CF05" w14:textId="77777777" w:rsidR="006349F1" w:rsidRDefault="00000000">
      <w:pPr>
        <w:pStyle w:val="Heading3"/>
      </w:pPr>
      <w:r>
        <w:t>Comprehensive Testing</w:t>
      </w:r>
    </w:p>
    <w:p w14:paraId="55B3DA11" w14:textId="77777777" w:rsidR="006349F1" w:rsidRDefault="00000000">
      <w:pPr>
        <w:spacing w:after="200"/>
      </w:pPr>
      <w:r>
        <w:t xml:space="preserve">Before beginning BHRT, thorough </w:t>
      </w:r>
      <w:hyperlink r:id="rId14" w:history="1">
        <w:r>
          <w:rPr>
            <w:color w:val="0563C1"/>
            <w:u w:val="single"/>
          </w:rPr>
          <w:t>hormone testing</w:t>
        </w:r>
      </w:hyperlink>
      <w:r>
        <w:t xml:space="preserve"> provides essential baseline information. At specialized hormone clinics, practitioners assess adrenal and reproductive hormones including cortisol, melatonin, estrogen, progesterone, testosterone, DHEA, and </w:t>
      </w:r>
      <w:hyperlink r:id="rId15" w:history="1">
        <w:r>
          <w:rPr>
            <w:color w:val="0563C1"/>
            <w:u w:val="single"/>
          </w:rPr>
          <w:t>thyroid hormones</w:t>
        </w:r>
      </w:hyperlink>
      <w:r>
        <w:t>.</w:t>
      </w:r>
    </w:p>
    <w:p w14:paraId="6FC1A3B3" w14:textId="77777777" w:rsidR="006349F1" w:rsidRDefault="00000000">
      <w:pPr>
        <w:spacing w:after="200"/>
      </w:pPr>
      <w:r>
        <w:t>Testing options may include serum (blood) testing for immediate hormone levels, saliva testing to capture hormone fluctuations throughout the day, and urine testing such as the DUTCH test for comprehensive metabolite analysis. This detailed information guides practitioners in tailoring treatment plans to individual needs.</w:t>
      </w:r>
    </w:p>
    <w:p w14:paraId="72B20EF3" w14:textId="77777777" w:rsidR="006349F1" w:rsidRDefault="00000000">
      <w:pPr>
        <w:pStyle w:val="Heading3"/>
      </w:pPr>
      <w:r>
        <w:t>Personalized Treatment Planning</w:t>
      </w:r>
    </w:p>
    <w:p w14:paraId="33F4631C" w14:textId="77777777" w:rsidR="006349F1" w:rsidRDefault="00000000">
      <w:pPr>
        <w:spacing w:after="200"/>
      </w:pPr>
      <w:r>
        <w:t>Once test results are reviewed, practitioners develop individualized BHRT protocols. Treatment plans may include various delivery methods such as creams and gels for transdermal absorption, oral capsules or tablets, sublingual drops, pellet implants for sustained release, and patches.</w:t>
      </w:r>
    </w:p>
    <w:p w14:paraId="418AF320" w14:textId="77777777" w:rsidR="006349F1" w:rsidRDefault="00000000">
      <w:pPr>
        <w:spacing w:after="200"/>
      </w:pPr>
      <w:r>
        <w:t>The choice of delivery method depends on individual preferences, hormone levels, and specific symptoms being addressed.</w:t>
      </w:r>
    </w:p>
    <w:p w14:paraId="0A9DF72F" w14:textId="77777777" w:rsidR="006349F1" w:rsidRDefault="00000000">
      <w:pPr>
        <w:pStyle w:val="Heading2"/>
      </w:pPr>
      <w:r>
        <w:lastRenderedPageBreak/>
        <w:t>What to Expect from BHRT</w:t>
      </w:r>
    </w:p>
    <w:p w14:paraId="69207068" w14:textId="77777777" w:rsidR="006349F1" w:rsidRDefault="00000000">
      <w:pPr>
        <w:spacing w:after="200"/>
      </w:pPr>
      <w:r>
        <w:t>Response to BHRT varies among individuals. Some women notice improvements within weeks, while others may require several months to experience full benefits. Regular monitoring and dosage adjustments ensure optimal results.</w:t>
      </w:r>
    </w:p>
    <w:p w14:paraId="1C8537AD" w14:textId="77777777" w:rsidR="006349F1" w:rsidRDefault="00000000">
      <w:pPr>
        <w:spacing w:after="200"/>
      </w:pPr>
      <w:r>
        <w:t>Potential benefits include improved sleep quality, stabilized mood and reduced anxiety, better cognitive function and mental clarity, increased energy levels, improved libido and sexual function, better weight management, healthier skin and hair, and stronger bones.</w:t>
      </w:r>
    </w:p>
    <w:p w14:paraId="3DB59EEC" w14:textId="77777777" w:rsidR="006349F1" w:rsidRDefault="00000000">
      <w:pPr>
        <w:pStyle w:val="Heading2"/>
      </w:pPr>
      <w:r>
        <w:t>Complementary Approaches to BHRT</w:t>
      </w:r>
    </w:p>
    <w:p w14:paraId="7B9E8A9D" w14:textId="77777777" w:rsidR="006349F1" w:rsidRDefault="00000000">
      <w:pPr>
        <w:spacing w:after="200"/>
      </w:pPr>
      <w:r>
        <w:t>BHRT works best as part of a comprehensive wellness plan. Practitioners typically recommend dietary modifications to support hormone balance, stress management techniques, regular exercise appropriate for your condition, targeted nutritional supplements, and adequate sleep optimization.</w:t>
      </w:r>
    </w:p>
    <w:p w14:paraId="0C38A2CC" w14:textId="77777777" w:rsidR="006349F1" w:rsidRDefault="00000000">
      <w:pPr>
        <w:spacing w:after="200"/>
      </w:pPr>
      <w:r>
        <w:t>These lifestyle factors significantly influence hormone function and can enhance BHRT outcomes.</w:t>
      </w:r>
    </w:p>
    <w:p w14:paraId="73CA2607" w14:textId="77777777" w:rsidR="006349F1" w:rsidRDefault="00000000">
      <w:pPr>
        <w:pStyle w:val="Heading2"/>
      </w:pPr>
      <w:r>
        <w:t>Is BHRT Right for You?</w:t>
      </w:r>
    </w:p>
    <w:p w14:paraId="2D21C40B" w14:textId="77777777" w:rsidR="006349F1" w:rsidRDefault="00000000">
      <w:pPr>
        <w:spacing w:after="200"/>
      </w:pPr>
      <w:r>
        <w:t>BHRT may be appropriate for women experiencing significant symptoms of hormone imbalance that affect quality of life. However, individual health history, current medications, and specific concerns must be evaluated before beginning treatment.</w:t>
      </w:r>
    </w:p>
    <w:p w14:paraId="036AAA40" w14:textId="77777777" w:rsidR="006349F1" w:rsidRDefault="00000000">
      <w:pPr>
        <w:spacing w:after="200"/>
      </w:pPr>
      <w:r>
        <w:t>A consultation with a qualified practitioner who specializes in hormone health provides the opportunity to discuss your symptoms, review your health history, and determine whether BHRT aligns with your wellness goals. The experts at hormone clinics can help uncover exactly what is causing your health concerns and develop an appropriate treatment approach.</w:t>
      </w:r>
    </w:p>
    <w:p w14:paraId="2E11FAF8" w14:textId="77777777" w:rsidR="006349F1" w:rsidRDefault="00000000">
      <w:r>
        <w:br w:type="page"/>
      </w:r>
    </w:p>
    <w:p w14:paraId="02D5CBE5" w14:textId="77777777" w:rsidR="006349F1" w:rsidRDefault="00000000">
      <w:pPr>
        <w:pStyle w:val="Heading2"/>
      </w:pPr>
      <w:r>
        <w:lastRenderedPageBreak/>
        <w:t>SEO ELEMENTS</w:t>
      </w:r>
    </w:p>
    <w:p w14:paraId="5EFBD4D3" w14:textId="77777777" w:rsidR="006349F1" w:rsidRDefault="00000000">
      <w:pPr>
        <w:spacing w:after="200"/>
      </w:pPr>
      <w:r>
        <w:rPr>
          <w:b/>
          <w:bCs/>
        </w:rPr>
        <w:t xml:space="preserve">SEO Title: </w:t>
      </w:r>
      <w:r>
        <w:t>BHRT Guide for Women | Bioidentical Hormones San Francisco</w:t>
      </w:r>
    </w:p>
    <w:p w14:paraId="7E208B2D" w14:textId="77777777" w:rsidR="006349F1" w:rsidRDefault="00000000">
      <w:pPr>
        <w:spacing w:after="200"/>
      </w:pPr>
      <w:r>
        <w:rPr>
          <w:b/>
          <w:bCs/>
        </w:rPr>
        <w:t xml:space="preserve">Meta Description: </w:t>
      </w:r>
      <w:r>
        <w:t>Complete guide to bioidentical hormone replacement therapy for midlife women. Learn how BHRT addresses menopause, perimenopause &amp; hormone imbalances.</w:t>
      </w:r>
    </w:p>
    <w:p w14:paraId="41883D1A" w14:textId="77777777" w:rsidR="006349F1" w:rsidRDefault="00000000">
      <w:pPr>
        <w:spacing w:before="200" w:after="100"/>
      </w:pPr>
      <w:r>
        <w:rPr>
          <w:b/>
          <w:bCs/>
        </w:rPr>
        <w:t>Schema Markup (Article JSON-LD):</w:t>
      </w:r>
    </w:p>
    <w:p w14:paraId="229CDCBF" w14:textId="77777777" w:rsidR="006349F1" w:rsidRDefault="00000000">
      <w:pPr>
        <w:spacing w:after="200"/>
      </w:pPr>
      <w:r>
        <w:t>{   "@context": "https://schema.org",   "@type": "Article",   "headline": "Bioidentical Hormone Replacement Therapy: A Complete Guide for Women in Midlife",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BHRT explaining what bioidentical hormones are, how they differ from synthetic options, and treatment expectations." }</w:t>
      </w:r>
    </w:p>
    <w:p w14:paraId="76CD5E1B" w14:textId="77777777" w:rsidR="006349F1" w:rsidRDefault="00000000">
      <w:pPr>
        <w:pStyle w:val="Heading2"/>
      </w:pPr>
      <w:r>
        <w:t>REVERSE LINKING SUGGESTIONS</w:t>
      </w:r>
    </w:p>
    <w:p w14:paraId="3FA02007" w14:textId="77777777" w:rsidR="006349F1" w:rsidRDefault="00000000">
      <w:pPr>
        <w:spacing w:before="200" w:after="100"/>
      </w:pPr>
      <w:r>
        <w:rPr>
          <w:b/>
          <w:bCs/>
        </w:rPr>
        <w:t xml:space="preserve">1. Page: </w:t>
      </w:r>
      <w:r>
        <w:t>https://radianthealthsf.com/hormone-support/menopause-support/</w:t>
      </w:r>
    </w:p>
    <w:p w14:paraId="7CF98DDF" w14:textId="77777777" w:rsidR="006349F1" w:rsidRDefault="00000000">
      <w:pPr>
        <w:spacing w:after="200"/>
      </w:pPr>
      <w:r>
        <w:t>Current text: "Menopause treatment programs may be comprised of various modalities, including diet and lifestyle recommendations, vitamin/mineral supplementation and bioidentical hormone replacement."</w:t>
      </w:r>
    </w:p>
    <w:p w14:paraId="0CC4A258" w14:textId="77777777" w:rsidR="006349F1" w:rsidRDefault="00000000">
      <w:pPr>
        <w:spacing w:after="200"/>
      </w:pPr>
      <w:r>
        <w:t>Suggested revision: "Menopause treatment programs may be comprised of various modalities, including diet and lifestyle recommendations, vitamin/mineral supplementation and bioidentical hormone replacement therapy for comprehensive relief."</w:t>
      </w:r>
    </w:p>
    <w:p w14:paraId="6E94C708" w14:textId="77777777" w:rsidR="006349F1" w:rsidRDefault="00000000">
      <w:pPr>
        <w:spacing w:after="200"/>
      </w:pPr>
      <w:r>
        <w:t>Anchor text: bioidentical hormone replacement therapy</w:t>
      </w:r>
    </w:p>
    <w:p w14:paraId="5CA47F88" w14:textId="77777777" w:rsidR="006349F1" w:rsidRDefault="00000000">
      <w:pPr>
        <w:spacing w:before="200" w:after="100"/>
      </w:pPr>
      <w:r>
        <w:rPr>
          <w:b/>
          <w:bCs/>
        </w:rPr>
        <w:t xml:space="preserve">2. Page: </w:t>
      </w:r>
      <w:r>
        <w:t>https://radianthealthsf.com/hormone-support/adrenal-fatigue-program/</w:t>
      </w:r>
    </w:p>
    <w:p w14:paraId="2DBD678A" w14:textId="77777777" w:rsidR="006349F1" w:rsidRDefault="00000000">
      <w:pPr>
        <w:spacing w:after="200"/>
      </w:pPr>
      <w:r>
        <w:t>Current text: "Nourishing adrenal supplements and/or bioidentical hormones are key factors in the prevention and treatment of burn-out."</w:t>
      </w:r>
    </w:p>
    <w:p w14:paraId="5639D885" w14:textId="77777777" w:rsidR="006349F1" w:rsidRDefault="00000000">
      <w:pPr>
        <w:spacing w:after="200"/>
      </w:pPr>
      <w:r>
        <w:t>Suggested revision: "Nourishing adrenal supplements and/or bioidentical hormones, as detailed in our complete BHRT guide, are key factors in the prevention and treatment of burn-out."</w:t>
      </w:r>
    </w:p>
    <w:p w14:paraId="043459C9" w14:textId="77777777" w:rsidR="006349F1" w:rsidRDefault="00000000">
      <w:pPr>
        <w:spacing w:after="200"/>
      </w:pPr>
      <w:r>
        <w:t>Anchor text: complete BHRT guide</w:t>
      </w:r>
    </w:p>
    <w:p w14:paraId="676523F9" w14:textId="77777777" w:rsidR="006349F1" w:rsidRDefault="00000000">
      <w:pPr>
        <w:spacing w:before="200" w:after="100"/>
      </w:pPr>
      <w:r>
        <w:rPr>
          <w:b/>
          <w:bCs/>
        </w:rPr>
        <w:t xml:space="preserve">3. Page: </w:t>
      </w:r>
      <w:r>
        <w:t>https://radianthealthsf.com/hormone-support/low-libido/</w:t>
      </w:r>
    </w:p>
    <w:p w14:paraId="2E21EAE3" w14:textId="77777777" w:rsidR="006349F1" w:rsidRDefault="00000000">
      <w:pPr>
        <w:spacing w:after="200"/>
      </w:pPr>
      <w:r>
        <w:t>Current text: "Low libido, medically termed hypoactive sexual desire disorder (HSDD), is the most common form of sexual dysfunction among women of all ages."</w:t>
      </w:r>
    </w:p>
    <w:p w14:paraId="663CE1BA" w14:textId="77777777" w:rsidR="006349F1" w:rsidRDefault="00000000">
      <w:pPr>
        <w:spacing w:after="200"/>
      </w:pPr>
      <w:r>
        <w:t>Suggested revision: "Low libido, medically termed hypoactive sexual desire disorder (HSDD), is the most common form of sexual dysfunction among women of all ages and can often be addressed with bioidentical hormone replacement therapy."</w:t>
      </w:r>
    </w:p>
    <w:p w14:paraId="48AC7F8D" w14:textId="77777777" w:rsidR="006349F1" w:rsidRDefault="00000000">
      <w:pPr>
        <w:spacing w:after="200"/>
      </w:pPr>
      <w:r>
        <w:lastRenderedPageBreak/>
        <w:t>Anchor text: bioidentical hormone replacement therapy</w:t>
      </w:r>
    </w:p>
    <w:p w14:paraId="1CA61C0B" w14:textId="77777777" w:rsidR="006349F1" w:rsidRDefault="00000000">
      <w:r>
        <w:br w:type="page"/>
      </w:r>
    </w:p>
    <w:p w14:paraId="2B8E80FA" w14:textId="77777777" w:rsidR="006349F1" w:rsidRDefault="00000000">
      <w:pPr>
        <w:pStyle w:val="Heading1"/>
      </w:pPr>
      <w:r>
        <w:lastRenderedPageBreak/>
        <w:t>Menopause Treatment Options: From BHRT to Lifestyle Support</w:t>
      </w:r>
    </w:p>
    <w:p w14:paraId="14F6CC64" w14:textId="77777777" w:rsidR="006349F1" w:rsidRDefault="00000000">
      <w:pPr>
        <w:spacing w:after="200"/>
      </w:pPr>
      <w:r>
        <w:rPr>
          <w:b/>
          <w:bCs/>
        </w:rPr>
        <w:t xml:space="preserve">TARGET KEYWORD: </w:t>
      </w:r>
      <w:r>
        <w:t>menopause treatment</w:t>
      </w:r>
    </w:p>
    <w:p w14:paraId="5B0BDC70" w14:textId="77777777" w:rsidR="006349F1" w:rsidRDefault="00000000">
      <w:pPr>
        <w:spacing w:after="300"/>
      </w:pPr>
      <w:r>
        <w:rPr>
          <w:b/>
          <w:bCs/>
        </w:rPr>
        <w:t xml:space="preserve">SECONDARY KEYWORDS: </w:t>
      </w:r>
      <w:r>
        <w:t>menopause support San Francisco, perimenopause treatment, hot flash relief, menopause symptoms Bay Area, natural menopause remedies</w:t>
      </w:r>
    </w:p>
    <w:p w14:paraId="711492CB" w14:textId="77777777" w:rsidR="006349F1" w:rsidRDefault="00000000">
      <w:pPr>
        <w:spacing w:before="200"/>
      </w:pPr>
      <w:r>
        <w:rPr>
          <w:b/>
          <w:bCs/>
          <w:color w:val="2E5A4C"/>
        </w:rPr>
        <w:t>INTERNAL LINKS IN THIS ARTICLE:</w:t>
      </w:r>
    </w:p>
    <w:p w14:paraId="3D507B58" w14:textId="77777777" w:rsidR="006349F1" w:rsidRDefault="00000000">
      <w:pPr>
        <w:spacing w:after="200"/>
      </w:pPr>
      <w:r>
        <w:t>1. "bioidentical hormone replacement therapy" → https://radianthealthsf.com/hormone-support/bioidentical-hormone-replacement/</w:t>
      </w:r>
    </w:p>
    <w:p w14:paraId="5398B3B6" w14:textId="77777777" w:rsidR="006349F1" w:rsidRDefault="00000000">
      <w:pPr>
        <w:spacing w:after="200"/>
      </w:pPr>
      <w:r>
        <w:t>2. "hormone testing" → https://radianthealthsf.com/hormone-support/hormone-testing-in-san-francisco/</w:t>
      </w:r>
    </w:p>
    <w:p w14:paraId="243337AB" w14:textId="77777777" w:rsidR="006349F1" w:rsidRDefault="00000000">
      <w:pPr>
        <w:spacing w:after="200"/>
      </w:pPr>
      <w:r>
        <w:t>3. "low libido" → https://radianthealthsf.com/hormone-support/low-libido/</w:t>
      </w:r>
    </w:p>
    <w:p w14:paraId="5BEB59D6" w14:textId="77777777" w:rsidR="006349F1" w:rsidRDefault="00000000">
      <w:pPr>
        <w:spacing w:after="200"/>
      </w:pPr>
      <w:r>
        <w:t>4. "adrenal support" → https://radianthealthsf.com/hormone-support/adrenal-fatigue-program/</w:t>
      </w:r>
    </w:p>
    <w:p w14:paraId="6EE241DA" w14:textId="77777777" w:rsidR="006349F1" w:rsidRDefault="00000000">
      <w:pPr>
        <w:spacing w:after="200"/>
      </w:pPr>
      <w:r>
        <w:t>5. "perimenopause" → https://radianthealthsf.com/could-you-be-in-perimenopause-and-not-know-it/</w:t>
      </w:r>
    </w:p>
    <w:p w14:paraId="79054399" w14:textId="77777777" w:rsidR="006349F1" w:rsidRDefault="00000000">
      <w:pPr>
        <w:spacing w:after="300"/>
      </w:pPr>
      <w:r>
        <w:t>──────────────────────────────────────────────────</w:t>
      </w:r>
    </w:p>
    <w:p w14:paraId="59FF4B14" w14:textId="77777777" w:rsidR="006349F1" w:rsidRDefault="00000000">
      <w:pPr>
        <w:pStyle w:val="Heading2"/>
      </w:pPr>
      <w:r>
        <w:t>Understanding the Menopause Transition</w:t>
      </w:r>
    </w:p>
    <w:p w14:paraId="31F019E7" w14:textId="77777777" w:rsidR="006349F1" w:rsidRDefault="00000000">
      <w:pPr>
        <w:spacing w:after="200"/>
      </w:pPr>
      <w:r>
        <w:t>Menopause marks a significant transition in a woman's life, officially defined as 12 consecutive months without a menstrual period. However, the journey to menopause, known as perimenopause, can begin years earlier and brings its own set of challenges.</w:t>
      </w:r>
    </w:p>
    <w:p w14:paraId="631E9260" w14:textId="77777777" w:rsidR="006349F1" w:rsidRDefault="00000000">
      <w:pPr>
        <w:spacing w:after="200"/>
      </w:pPr>
      <w:r>
        <w:t xml:space="preserve">Many women going through menopause experience uncomfortable symptoms including hot flashes, night sweats, </w:t>
      </w:r>
      <w:hyperlink r:id="rId16" w:history="1">
        <w:r>
          <w:rPr>
            <w:color w:val="0563C1"/>
            <w:u w:val="single"/>
          </w:rPr>
          <w:t>low libido</w:t>
        </w:r>
      </w:hyperlink>
      <w:r>
        <w:t>, weight gain, dry eyes, bone loss, mood changes, inability to cope with stress, and insomnia. For some women, these symptoms last a few months; for others, they can persist for ten years.</w:t>
      </w:r>
    </w:p>
    <w:p w14:paraId="26E25673" w14:textId="77777777" w:rsidR="006349F1" w:rsidRDefault="00000000">
      <w:pPr>
        <w:spacing w:after="200"/>
      </w:pPr>
      <w:r>
        <w:t>These menopause symptoms result from decreasing levels of estrogen, progesterone, DHEA, and testosterone that occur with age. While the body should ideally handle this transition smoothly, daily stressors often make coping with this hormonal decline more difficult.</w:t>
      </w:r>
    </w:p>
    <w:p w14:paraId="541B50FE" w14:textId="77777777" w:rsidR="006349F1" w:rsidRDefault="00000000">
      <w:pPr>
        <w:pStyle w:val="Heading2"/>
      </w:pPr>
      <w:r>
        <w:t>Recognizing Perimenopause Signs</w:t>
      </w:r>
    </w:p>
    <w:p w14:paraId="36FF0A99" w14:textId="77777777" w:rsidR="006349F1" w:rsidRDefault="00000000">
      <w:pPr>
        <w:spacing w:after="200"/>
      </w:pPr>
      <w:r>
        <w:t xml:space="preserve">Many women assume </w:t>
      </w:r>
      <w:hyperlink r:id="rId17" w:history="1">
        <w:r>
          <w:rPr>
            <w:color w:val="0563C1"/>
            <w:u w:val="single"/>
          </w:rPr>
          <w:t>perimenopause</w:t>
        </w:r>
      </w:hyperlink>
      <w:r>
        <w:t xml:space="preserve"> only begins when periods stop or hot flashes arrive. The truth is more subtle: you might already be in perimenopause even if periods are still fairly regular or symptoms feel vague.</w:t>
      </w:r>
    </w:p>
    <w:p w14:paraId="71465FC1" w14:textId="77777777" w:rsidR="006349F1" w:rsidRDefault="00000000">
      <w:pPr>
        <w:spacing w:after="200"/>
      </w:pPr>
      <w:r>
        <w:lastRenderedPageBreak/>
        <w:t>Perimenopause is the transitional phase leading up to menopause, beginning when the ovaries gradually reduce their production of hormones. This phase can last several years, often four to eight years, before menopause truly begins.</w:t>
      </w:r>
    </w:p>
    <w:p w14:paraId="33D45697" w14:textId="77777777" w:rsidR="006349F1" w:rsidRDefault="00000000">
      <w:pPr>
        <w:spacing w:after="200"/>
      </w:pPr>
      <w:r>
        <w:t>Common signs that may indicate perimenopause include changes in menstrual cycle length or flow, sleep disturbances, mood fluctuations, weight changes especially around the midsection, brain fog or difficulty concentrating, and changes in skin and hair quality. Recognizing this transition early allows for proactive responses rather than reactive management.</w:t>
      </w:r>
    </w:p>
    <w:p w14:paraId="740AB2D9" w14:textId="77777777" w:rsidR="006349F1" w:rsidRDefault="00000000">
      <w:pPr>
        <w:pStyle w:val="Heading2"/>
      </w:pPr>
      <w:r>
        <w:t>Bioidentical Hormone Replacement for Menopause</w:t>
      </w:r>
    </w:p>
    <w:p w14:paraId="597C206C" w14:textId="77777777" w:rsidR="006349F1" w:rsidRDefault="00000000">
      <w:pPr>
        <w:spacing w:after="200"/>
      </w:pPr>
      <w:r>
        <w:t xml:space="preserve">Replacing depleted hormone levels through </w:t>
      </w:r>
      <w:hyperlink r:id="rId18" w:history="1">
        <w:r>
          <w:rPr>
            <w:color w:val="0563C1"/>
            <w:u w:val="single"/>
          </w:rPr>
          <w:t>bioidentical hormone replacement therapy</w:t>
        </w:r>
      </w:hyperlink>
      <w:r>
        <w:t xml:space="preserve"> can safely and significantly reduce symptoms of menopause. Bioidentical hormones exactly match the hormones the body naturally produces, allowing them to mimic natural hormones effectively.</w:t>
      </w:r>
    </w:p>
    <w:p w14:paraId="09F4B72A" w14:textId="77777777" w:rsidR="006349F1" w:rsidRDefault="00000000">
      <w:pPr>
        <w:spacing w:after="200"/>
      </w:pPr>
      <w:r>
        <w:t xml:space="preserve">BHRT addresses the underlying hormonal deficiencies causing menopause symptoms rather than simply masking them. Comprehensive </w:t>
      </w:r>
      <w:hyperlink r:id="rId19" w:history="1">
        <w:r>
          <w:rPr>
            <w:color w:val="0563C1"/>
            <w:u w:val="single"/>
          </w:rPr>
          <w:t>hormone testing</w:t>
        </w:r>
      </w:hyperlink>
      <w:r>
        <w:t xml:space="preserve"> guides practitioners in developing personalized treatment protocols that restore hormonal balance.</w:t>
      </w:r>
    </w:p>
    <w:p w14:paraId="0C237744" w14:textId="77777777" w:rsidR="006349F1" w:rsidRDefault="00000000">
      <w:pPr>
        <w:spacing w:after="200"/>
      </w:pPr>
      <w:r>
        <w:t>Treatment may include estrogen replacement for hot flashes, vaginal dryness, and bone protection; progesterone for sleep, mood stability, and endometrial protection; testosterone for energy, libido, and cognitive function; and DHEA for overall vitality and stress resilience.</w:t>
      </w:r>
    </w:p>
    <w:p w14:paraId="47A3173C" w14:textId="77777777" w:rsidR="006349F1" w:rsidRDefault="00000000">
      <w:pPr>
        <w:pStyle w:val="Heading2"/>
      </w:pPr>
      <w:r>
        <w:t>Nutritional Support During Menopause</w:t>
      </w:r>
    </w:p>
    <w:p w14:paraId="56BF4717" w14:textId="77777777" w:rsidR="006349F1" w:rsidRDefault="00000000">
      <w:pPr>
        <w:spacing w:after="200"/>
      </w:pPr>
      <w:r>
        <w:t>Diet plays a crucial role in managing menopause symptoms. Certain foods can help support hormone balance while others may exacerbate symptoms.</w:t>
      </w:r>
    </w:p>
    <w:p w14:paraId="03172596" w14:textId="77777777" w:rsidR="006349F1" w:rsidRDefault="00000000">
      <w:pPr>
        <w:spacing w:after="200"/>
      </w:pPr>
      <w:r>
        <w:t>Foods that support menopause health include phytoestrogen-rich options like flaxseeds and soy, calcium and vitamin D rich foods for bone health, omega-3 fatty acids from fish and walnuts, and plenty of colorful vegetables and fruits.</w:t>
      </w:r>
    </w:p>
    <w:p w14:paraId="2A099202" w14:textId="77777777" w:rsidR="006349F1" w:rsidRDefault="00000000">
      <w:pPr>
        <w:spacing w:after="200"/>
      </w:pPr>
      <w:r>
        <w:t>Foods to minimize include excessive caffeine which can worsen hot flashes, alcohol which disrupts sleep and hormone metabolism, refined sugars that cause blood sugar fluctuations, and highly processed foods with inflammatory ingredients.</w:t>
      </w:r>
    </w:p>
    <w:p w14:paraId="4C331824" w14:textId="77777777" w:rsidR="006349F1" w:rsidRDefault="00000000">
      <w:pPr>
        <w:pStyle w:val="Heading2"/>
      </w:pPr>
      <w:r>
        <w:t>Lifestyle Modifications for Symptom Relief</w:t>
      </w:r>
    </w:p>
    <w:p w14:paraId="5F31FD82" w14:textId="77777777" w:rsidR="006349F1" w:rsidRDefault="00000000">
      <w:pPr>
        <w:pStyle w:val="Heading3"/>
      </w:pPr>
      <w:r>
        <w:t>Exercise and Movement</w:t>
      </w:r>
    </w:p>
    <w:p w14:paraId="1BD75BAA" w14:textId="77777777" w:rsidR="006349F1" w:rsidRDefault="00000000">
      <w:pPr>
        <w:spacing w:after="200"/>
      </w:pPr>
      <w:r>
        <w:t>Regular physical activity benefits menopause symptoms in multiple ways. Weight-bearing exercises help maintain bone density, cardiovascular exercise supports heart health and weight management, and movement generally improves mood and sleep quality.</w:t>
      </w:r>
    </w:p>
    <w:p w14:paraId="2FE450C4" w14:textId="77777777" w:rsidR="006349F1" w:rsidRDefault="00000000">
      <w:pPr>
        <w:spacing w:after="200"/>
      </w:pPr>
      <w:r>
        <w:t>A combination of strength training, cardiovascular exercise, and stress-reducing practices like yoga or tai chi provides comprehensive support during menopause.</w:t>
      </w:r>
    </w:p>
    <w:p w14:paraId="64FB3808" w14:textId="77777777" w:rsidR="006349F1" w:rsidRDefault="00000000">
      <w:pPr>
        <w:pStyle w:val="Heading3"/>
      </w:pPr>
      <w:r>
        <w:lastRenderedPageBreak/>
        <w:t>Sleep Optimization</w:t>
      </w:r>
    </w:p>
    <w:p w14:paraId="14A17A07" w14:textId="77777777" w:rsidR="006349F1" w:rsidRDefault="00000000">
      <w:pPr>
        <w:spacing w:after="200"/>
      </w:pPr>
      <w:r>
        <w:t>Studies show that almost 70% of women in perimenopause and menopause regularly experience sleep loss. Night sweats disrupt sleep, and reduced sleep can worsen menopause symptoms in return.</w:t>
      </w:r>
    </w:p>
    <w:p w14:paraId="11D32055" w14:textId="77777777" w:rsidR="006349F1" w:rsidRDefault="00000000">
      <w:pPr>
        <w:spacing w:after="200"/>
      </w:pPr>
      <w:r>
        <w:t>Sleep optimization strategies include maintaining a cool bedroom temperature, establishing consistent sleep and wake times, avoiding screens before bed, and addressing underlying factors like hormone imbalances that may be disrupting sleep.</w:t>
      </w:r>
    </w:p>
    <w:p w14:paraId="6B8C22C9" w14:textId="77777777" w:rsidR="006349F1" w:rsidRDefault="00000000">
      <w:pPr>
        <w:pStyle w:val="Heading3"/>
      </w:pPr>
      <w:r>
        <w:t>Stress Management</w:t>
      </w:r>
    </w:p>
    <w:p w14:paraId="7A1F64EA" w14:textId="77777777" w:rsidR="006349F1" w:rsidRDefault="00000000">
      <w:pPr>
        <w:spacing w:after="200"/>
      </w:pPr>
      <w:r>
        <w:t xml:space="preserve">The increased anxiety and depression that often accompanies menopause contributes significantly to many aspects of poor health, including sleep disruption and worsening symptoms. Managing stress through meditation, deep breathing exercises, and relaxing activities supports overall menopause wellness. For chronic stress, </w:t>
      </w:r>
      <w:hyperlink r:id="rId20" w:history="1">
        <w:r>
          <w:rPr>
            <w:color w:val="0563C1"/>
            <w:u w:val="single"/>
          </w:rPr>
          <w:t>adrenal support</w:t>
        </w:r>
      </w:hyperlink>
      <w:r>
        <w:t xml:space="preserve"> may also be beneficial.</w:t>
      </w:r>
    </w:p>
    <w:p w14:paraId="216F546E" w14:textId="77777777" w:rsidR="006349F1" w:rsidRDefault="00000000">
      <w:pPr>
        <w:pStyle w:val="Heading2"/>
      </w:pPr>
      <w:r>
        <w:t>Targeted Supplements for Menopause</w:t>
      </w:r>
    </w:p>
    <w:p w14:paraId="4706B755" w14:textId="77777777" w:rsidR="006349F1" w:rsidRDefault="00000000">
      <w:pPr>
        <w:spacing w:after="200"/>
      </w:pPr>
      <w:r>
        <w:t>Various supplements may provide additional support during menopause. Vitamin D and calcium support bone health during the post-menopausal period when bone loss accelerates. B vitamins help with energy and mood stability. Magnesium supports sleep, muscle relaxation, and stress response. Adaptogenic herbs like ashwagandha may help with stress resilience.</w:t>
      </w:r>
    </w:p>
    <w:p w14:paraId="67B41AA2" w14:textId="77777777" w:rsidR="006349F1" w:rsidRDefault="00000000">
      <w:pPr>
        <w:spacing w:after="200"/>
      </w:pPr>
      <w:r>
        <w:t>The appropriate supplements depend on individual needs as identified through comprehensive testing and evaluation.</w:t>
      </w:r>
    </w:p>
    <w:p w14:paraId="036EA221" w14:textId="77777777" w:rsidR="006349F1" w:rsidRDefault="00000000">
      <w:pPr>
        <w:pStyle w:val="Heading2"/>
      </w:pPr>
      <w:r>
        <w:t>Creating Your Menopause Support Plan</w:t>
      </w:r>
    </w:p>
    <w:p w14:paraId="464E8755" w14:textId="77777777" w:rsidR="006349F1" w:rsidRDefault="00000000">
      <w:pPr>
        <w:spacing w:after="200"/>
      </w:pPr>
      <w:r>
        <w:t>Effective menopause treatment requires a personalized approach. Working with practitioners who specialize in hormone health allows for comprehensive evaluation of hormone levels, thyroid function, adrenal health, and nutritional status.</w:t>
      </w:r>
    </w:p>
    <w:p w14:paraId="4DAA9C53" w14:textId="77777777" w:rsidR="006349F1" w:rsidRDefault="00000000">
      <w:pPr>
        <w:spacing w:after="200"/>
      </w:pPr>
      <w:r>
        <w:t>Treatment programs typically combine multiple modalities including diet and lifestyle recommendations, vitamin and mineral supplementation, and bioidentical hormone replacement when appropriate. This comprehensive support helps women navigate menopause transition while maintaining quality of life.</w:t>
      </w:r>
    </w:p>
    <w:p w14:paraId="253BEAD4" w14:textId="77777777" w:rsidR="006349F1" w:rsidRDefault="00000000">
      <w:r>
        <w:br w:type="page"/>
      </w:r>
    </w:p>
    <w:p w14:paraId="06AC9638" w14:textId="77777777" w:rsidR="006349F1" w:rsidRDefault="00000000">
      <w:pPr>
        <w:pStyle w:val="Heading2"/>
      </w:pPr>
      <w:r>
        <w:lastRenderedPageBreak/>
        <w:t>SEO ELEMENTS</w:t>
      </w:r>
    </w:p>
    <w:p w14:paraId="260B9599" w14:textId="77777777" w:rsidR="006349F1" w:rsidRDefault="00000000">
      <w:pPr>
        <w:spacing w:after="200"/>
      </w:pPr>
      <w:r>
        <w:rPr>
          <w:b/>
          <w:bCs/>
        </w:rPr>
        <w:t xml:space="preserve">SEO Title: </w:t>
      </w:r>
      <w:r>
        <w:t>Menopause Treatment Options | BHRT &amp; Natural Support SF</w:t>
      </w:r>
    </w:p>
    <w:p w14:paraId="2576CB5A" w14:textId="77777777" w:rsidR="006349F1" w:rsidRDefault="00000000">
      <w:pPr>
        <w:spacing w:after="200"/>
      </w:pPr>
      <w:r>
        <w:rPr>
          <w:b/>
          <w:bCs/>
        </w:rPr>
        <w:t xml:space="preserve">Meta Description: </w:t>
      </w:r>
      <w:r>
        <w:t>Explore menopause treatment options from BHRT to lifestyle support. Find relief from hot flashes, night sweats &amp; mood changes at our San Francisco clinic.</w:t>
      </w:r>
    </w:p>
    <w:p w14:paraId="5963FB15" w14:textId="77777777" w:rsidR="006349F1" w:rsidRDefault="00000000">
      <w:pPr>
        <w:spacing w:before="200" w:after="100"/>
      </w:pPr>
      <w:r>
        <w:rPr>
          <w:b/>
          <w:bCs/>
        </w:rPr>
        <w:t>Schema Markup (Article JSON-LD):</w:t>
      </w:r>
    </w:p>
    <w:p w14:paraId="6BA44817" w14:textId="77777777" w:rsidR="006349F1" w:rsidRDefault="00000000">
      <w:pPr>
        <w:spacing w:after="200"/>
      </w:pPr>
      <w:r>
        <w:t>{   "@context": "https://schema.org",   "@type": "Article",   "headline": "Menopause Treatment Options: From BHRT to Lifestyle Support",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menopause treatment options including BHRT, nutrition, lifestyle modifications, and targeted supplements." }</w:t>
      </w:r>
    </w:p>
    <w:p w14:paraId="186E970A" w14:textId="77777777" w:rsidR="006349F1" w:rsidRDefault="00000000">
      <w:pPr>
        <w:pStyle w:val="Heading2"/>
      </w:pPr>
      <w:r>
        <w:t>REVERSE LINKING SUGGESTIONS</w:t>
      </w:r>
    </w:p>
    <w:p w14:paraId="65A517B3" w14:textId="77777777" w:rsidR="006349F1" w:rsidRDefault="00000000">
      <w:pPr>
        <w:spacing w:before="200" w:after="100"/>
      </w:pPr>
      <w:r>
        <w:rPr>
          <w:b/>
          <w:bCs/>
        </w:rPr>
        <w:t xml:space="preserve">1. Page: </w:t>
      </w:r>
      <w:r>
        <w:t>https://radianthealthsf.com/could-you-be-in-perimenopause-and-not-know-it/</w:t>
      </w:r>
    </w:p>
    <w:p w14:paraId="098B094B" w14:textId="77777777" w:rsidR="006349F1" w:rsidRDefault="00000000">
      <w:pPr>
        <w:spacing w:after="200"/>
      </w:pPr>
      <w:r>
        <w:t>Current text: "You can also explore our personalized menopause support."</w:t>
      </w:r>
    </w:p>
    <w:p w14:paraId="35F03EDD" w14:textId="77777777" w:rsidR="006349F1" w:rsidRDefault="00000000">
      <w:pPr>
        <w:spacing w:after="200"/>
      </w:pPr>
      <w:r>
        <w:t>Suggested revision: "You can also explore our comprehensive menopause treatment options for relief from symptoms."</w:t>
      </w:r>
    </w:p>
    <w:p w14:paraId="5CA87C1A" w14:textId="77777777" w:rsidR="006349F1" w:rsidRDefault="00000000">
      <w:pPr>
        <w:spacing w:after="200"/>
      </w:pPr>
      <w:r>
        <w:t>Anchor text: menopause treatment options</w:t>
      </w:r>
    </w:p>
    <w:p w14:paraId="46ADC6CA" w14:textId="77777777" w:rsidR="006349F1" w:rsidRDefault="00000000">
      <w:pPr>
        <w:spacing w:before="200" w:after="100"/>
      </w:pPr>
      <w:r>
        <w:rPr>
          <w:b/>
          <w:bCs/>
        </w:rPr>
        <w:t xml:space="preserve">2. Page: </w:t>
      </w:r>
      <w:r>
        <w:t>https://radianthealthsf.com/hormone-support/bioidentical-hormone-replacement/</w:t>
      </w:r>
    </w:p>
    <w:p w14:paraId="13B008F4" w14:textId="77777777" w:rsidR="006349F1" w:rsidRDefault="00000000">
      <w:pPr>
        <w:spacing w:after="200"/>
      </w:pPr>
      <w:r>
        <w:t>Current text: "Many women going through menopause come to our hormone clinic in San Francisco experiencing uncomfortable symptoms."</w:t>
      </w:r>
    </w:p>
    <w:p w14:paraId="63543CC0" w14:textId="77777777" w:rsidR="006349F1" w:rsidRDefault="00000000">
      <w:pPr>
        <w:spacing w:after="200"/>
      </w:pPr>
      <w:r>
        <w:t>Suggested revision: "Many women going through menopause come to our hormone clinic in San Francisco seeking effective menopause treatment for their uncomfortable symptoms."</w:t>
      </w:r>
    </w:p>
    <w:p w14:paraId="31AB6FDC" w14:textId="77777777" w:rsidR="006349F1" w:rsidRDefault="00000000">
      <w:pPr>
        <w:spacing w:after="200"/>
      </w:pPr>
      <w:r>
        <w:t>Anchor text: menopause treatment</w:t>
      </w:r>
    </w:p>
    <w:p w14:paraId="18EF2A29" w14:textId="77777777" w:rsidR="006349F1" w:rsidRDefault="00000000">
      <w:pPr>
        <w:spacing w:before="200" w:after="100"/>
      </w:pPr>
      <w:r>
        <w:rPr>
          <w:b/>
          <w:bCs/>
        </w:rPr>
        <w:t xml:space="preserve">3. Page: </w:t>
      </w:r>
      <w:r>
        <w:t>https://radianthealthsf.com/dreaming-of-a-more-restful-sleep/</w:t>
      </w:r>
    </w:p>
    <w:p w14:paraId="2A311534" w14:textId="77777777" w:rsidR="006349F1" w:rsidRDefault="00000000">
      <w:pPr>
        <w:spacing w:after="200"/>
      </w:pPr>
      <w:r>
        <w:t>Current text: "Hormonal imbalances, such as thyroid dysfunction or fluctuations during menopause, can further disrupt sleep patterns."</w:t>
      </w:r>
    </w:p>
    <w:p w14:paraId="3807291C" w14:textId="77777777" w:rsidR="006349F1" w:rsidRDefault="00000000">
      <w:pPr>
        <w:spacing w:after="200"/>
      </w:pPr>
      <w:r>
        <w:t>Suggested revision: "Hormonal imbalances, such as thyroid dysfunction or fluctuations during menopause (learn about menopause treatment options), can further disrupt sleep patterns."</w:t>
      </w:r>
    </w:p>
    <w:p w14:paraId="05C0DA03" w14:textId="77777777" w:rsidR="006349F1" w:rsidRDefault="00000000">
      <w:pPr>
        <w:spacing w:after="200"/>
      </w:pPr>
      <w:r>
        <w:t>Anchor text: menopause treatment options</w:t>
      </w:r>
    </w:p>
    <w:p w14:paraId="52785977" w14:textId="77777777" w:rsidR="006349F1" w:rsidRDefault="00000000">
      <w:r>
        <w:br w:type="page"/>
      </w:r>
    </w:p>
    <w:p w14:paraId="6E0D02CB" w14:textId="77777777" w:rsidR="006349F1" w:rsidRDefault="00000000">
      <w:pPr>
        <w:pStyle w:val="Heading1"/>
      </w:pPr>
      <w:r>
        <w:lastRenderedPageBreak/>
        <w:t>Hormone Testing: Which Tests You Need and What Your Results Mean</w:t>
      </w:r>
    </w:p>
    <w:p w14:paraId="04311A6A" w14:textId="77777777" w:rsidR="006349F1" w:rsidRDefault="00000000">
      <w:pPr>
        <w:spacing w:after="200"/>
      </w:pPr>
      <w:r>
        <w:rPr>
          <w:b/>
          <w:bCs/>
        </w:rPr>
        <w:t xml:space="preserve">TARGET KEYWORD: </w:t>
      </w:r>
      <w:r>
        <w:t>hormone testing</w:t>
      </w:r>
    </w:p>
    <w:p w14:paraId="6ACF00F0" w14:textId="77777777" w:rsidR="006349F1" w:rsidRDefault="00000000">
      <w:pPr>
        <w:spacing w:after="300"/>
      </w:pPr>
      <w:r>
        <w:rPr>
          <w:b/>
          <w:bCs/>
        </w:rPr>
        <w:t xml:space="preserve">SECONDARY KEYWORDS: </w:t>
      </w:r>
      <w:r>
        <w:t>hormone panel San Francisco, hormone levels test, DUTCH test, saliva hormone testing, comprehensive hormone testing Bay Area</w:t>
      </w:r>
    </w:p>
    <w:p w14:paraId="2263EC61" w14:textId="77777777" w:rsidR="006349F1" w:rsidRDefault="00000000">
      <w:pPr>
        <w:spacing w:before="200"/>
      </w:pPr>
      <w:r>
        <w:rPr>
          <w:b/>
          <w:bCs/>
          <w:color w:val="2E5A4C"/>
        </w:rPr>
        <w:t>INTERNAL LINKS IN THIS ARTICLE:</w:t>
      </w:r>
    </w:p>
    <w:p w14:paraId="6E6FFC02" w14:textId="77777777" w:rsidR="006349F1" w:rsidRDefault="00000000">
      <w:pPr>
        <w:spacing w:after="200"/>
      </w:pPr>
      <w:r>
        <w:t>1. "thyroid testing" → https://radianthealthsf.com/thyroid-support/testing-your-thyroid/</w:t>
      </w:r>
    </w:p>
    <w:p w14:paraId="5923D076" w14:textId="77777777" w:rsidR="006349F1" w:rsidRDefault="00000000">
      <w:pPr>
        <w:spacing w:after="200"/>
      </w:pPr>
      <w:r>
        <w:t>2. "adrenal fatigue" → https://radianthealthsf.com/hormone-support/adrenal-fatigue-program/</w:t>
      </w:r>
    </w:p>
    <w:p w14:paraId="4E0122E5" w14:textId="77777777" w:rsidR="006349F1" w:rsidRDefault="00000000">
      <w:pPr>
        <w:spacing w:after="200"/>
      </w:pPr>
      <w:r>
        <w:t>3. "bioidentical hormone replacement" → https://radianthealthsf.com/hormone-support/bioidentical-hormone-replacement/</w:t>
      </w:r>
    </w:p>
    <w:p w14:paraId="1CA497D7" w14:textId="77777777" w:rsidR="006349F1" w:rsidRDefault="00000000">
      <w:pPr>
        <w:spacing w:after="200"/>
      </w:pPr>
      <w:r>
        <w:t>4. "specialty lab testing" → https://radianthealthsf.com/specialty-lab-testing/</w:t>
      </w:r>
    </w:p>
    <w:p w14:paraId="7161D51D" w14:textId="77777777" w:rsidR="006349F1" w:rsidRDefault="00000000">
      <w:pPr>
        <w:spacing w:after="300"/>
      </w:pPr>
      <w:r>
        <w:t>──────────────────────────────────────────────────</w:t>
      </w:r>
    </w:p>
    <w:p w14:paraId="5139BAB6" w14:textId="77777777" w:rsidR="006349F1" w:rsidRDefault="00000000">
      <w:pPr>
        <w:pStyle w:val="Heading2"/>
      </w:pPr>
      <w:r>
        <w:t>Why Hormone Testing Matters</w:t>
      </w:r>
    </w:p>
    <w:p w14:paraId="2EBCB7A7" w14:textId="77777777" w:rsidR="006349F1" w:rsidRDefault="00000000">
      <w:pPr>
        <w:spacing w:after="200"/>
      </w:pPr>
      <w:r>
        <w:t>Hormones control virtually every function in your body, from metabolism and mood to sleep and reproductive health. When hormones become imbalanced, the effects can cascade throughout multiple systems, creating a wide range of symptoms that may seem unrelated.</w:t>
      </w:r>
    </w:p>
    <w:p w14:paraId="18DE4BDA" w14:textId="77777777" w:rsidR="006349F1" w:rsidRDefault="00000000">
      <w:pPr>
        <w:spacing w:after="200"/>
      </w:pPr>
      <w:r>
        <w:t xml:space="preserve">Comprehensive hormone testing provides objective data that takes the guesswork out of treatment. Rather than treating symptoms blindly, practitioners can identify exactly what is causing health concerns and develop targeted protocols for your specific imbalances. At Radiant Health, we use </w:t>
      </w:r>
      <w:hyperlink r:id="rId21" w:history="1">
        <w:r>
          <w:rPr>
            <w:color w:val="0563C1"/>
            <w:u w:val="single"/>
          </w:rPr>
          <w:t>specialty lab testing</w:t>
        </w:r>
      </w:hyperlink>
      <w:r>
        <w:t xml:space="preserve"> to get the full picture of your hormonal health.</w:t>
      </w:r>
    </w:p>
    <w:p w14:paraId="231096EE" w14:textId="77777777" w:rsidR="006349F1" w:rsidRDefault="00000000">
      <w:pPr>
        <w:pStyle w:val="Heading2"/>
      </w:pPr>
      <w:r>
        <w:t>Types of Hormone Tests</w:t>
      </w:r>
    </w:p>
    <w:p w14:paraId="4E7AECCC" w14:textId="77777777" w:rsidR="006349F1" w:rsidRDefault="00000000">
      <w:pPr>
        <w:pStyle w:val="Heading3"/>
      </w:pPr>
      <w:r>
        <w:t>Blood (Serum) Testing</w:t>
      </w:r>
    </w:p>
    <w:p w14:paraId="5CDB1AC2" w14:textId="77777777" w:rsidR="006349F1" w:rsidRDefault="00000000">
      <w:pPr>
        <w:spacing w:after="200"/>
      </w:pPr>
      <w:r>
        <w:t>Blood testing remains the most common method for measuring hormone levels. Serum tests provide a snapshot of hormone levels at a specific moment and are particularly useful for measuring thyroid hormones (TSH, free T4, free T3, reverse T3, thyroid antibodies), fasting insulin and blood glucose, and baseline reproductive hormones.</w:t>
      </w:r>
    </w:p>
    <w:p w14:paraId="5C9E7DB6" w14:textId="77777777" w:rsidR="006349F1" w:rsidRDefault="00000000">
      <w:pPr>
        <w:spacing w:after="200"/>
      </w:pPr>
      <w:r>
        <w:t>Serial serum testing, measuring hormones at different days in the menstrual cycle, can provide additional insight into hormone patterns throughout the month.</w:t>
      </w:r>
    </w:p>
    <w:p w14:paraId="474984E9" w14:textId="77777777" w:rsidR="006349F1" w:rsidRDefault="00000000">
      <w:pPr>
        <w:pStyle w:val="Heading3"/>
      </w:pPr>
      <w:r>
        <w:t>Saliva Testing</w:t>
      </w:r>
    </w:p>
    <w:p w14:paraId="6A7CB7A8" w14:textId="77777777" w:rsidR="006349F1" w:rsidRDefault="00000000">
      <w:pPr>
        <w:spacing w:after="200"/>
      </w:pPr>
      <w:r>
        <w:lastRenderedPageBreak/>
        <w:t xml:space="preserve">Saliva hormone testing offers an excellent tool for gaining insight into how hormone levels fluctuate throughout the day. Unlike blood tests that capture a single moment, saliva testing can measure hormones at various times, providing a clearer picture of how your body responds to daily stress, sleep, and nutrition. This test is particularly beneficial for assessing </w:t>
      </w:r>
      <w:hyperlink r:id="rId22" w:history="1">
        <w:r>
          <w:rPr>
            <w:color w:val="0563C1"/>
            <w:u w:val="single"/>
          </w:rPr>
          <w:t>adrenal fatigue</w:t>
        </w:r>
      </w:hyperlink>
      <w:r>
        <w:t xml:space="preserve"> as it tracks cortisol levels throughout the day.</w:t>
      </w:r>
    </w:p>
    <w:p w14:paraId="4D9EA024" w14:textId="77777777" w:rsidR="006349F1" w:rsidRDefault="00000000">
      <w:pPr>
        <w:spacing w:after="200"/>
      </w:pPr>
      <w:r>
        <w:t>Saliva testing can also identify imbalances in progesterone and estrogen.</w:t>
      </w:r>
    </w:p>
    <w:p w14:paraId="5972656F" w14:textId="77777777" w:rsidR="006349F1" w:rsidRDefault="00000000">
      <w:pPr>
        <w:pStyle w:val="Heading3"/>
      </w:pPr>
      <w:r>
        <w:t>Urine Testing (DUTCH Test)</w:t>
      </w:r>
    </w:p>
    <w:p w14:paraId="14AA43CB" w14:textId="77777777" w:rsidR="006349F1" w:rsidRDefault="00000000">
      <w:pPr>
        <w:spacing w:after="200"/>
      </w:pPr>
      <w:r>
        <w:t>Urine hormone testing offers another detailed approach to understanding hormone fluctuations over a 24-hour period. The DUTCH (Dried Urine Test for Comprehensive Hormones) test provides a comprehensive snapshot of hormone levels including metabolites.</w:t>
      </w:r>
    </w:p>
    <w:p w14:paraId="62F78EDF" w14:textId="77777777" w:rsidR="006349F1" w:rsidRDefault="00000000">
      <w:pPr>
        <w:spacing w:after="200"/>
      </w:pPr>
      <w:r>
        <w:t>This testing method is especially useful for evaluating thyroid function through metabolite patterns, adrenal health and cortisol patterns, reproductive hormone imbalances, and how hormones are being metabolized. Urine testing helps pinpoint hormone imbalances affecting mood, metabolism, and energy levels.</w:t>
      </w:r>
    </w:p>
    <w:p w14:paraId="4E30EFD5" w14:textId="77777777" w:rsidR="006349F1" w:rsidRDefault="00000000">
      <w:pPr>
        <w:pStyle w:val="Heading2"/>
      </w:pPr>
      <w:r>
        <w:t>Essential Hormones to Test</w:t>
      </w:r>
    </w:p>
    <w:p w14:paraId="466D8AA8" w14:textId="77777777" w:rsidR="006349F1" w:rsidRDefault="00000000">
      <w:pPr>
        <w:pStyle w:val="Heading3"/>
      </w:pPr>
      <w:r>
        <w:t>Thyroid Hormones</w:t>
      </w:r>
    </w:p>
    <w:p w14:paraId="736D256C" w14:textId="77777777" w:rsidR="006349F1" w:rsidRDefault="00000000">
      <w:pPr>
        <w:spacing w:after="200"/>
      </w:pPr>
      <w:r>
        <w:t xml:space="preserve">A complete </w:t>
      </w:r>
      <w:hyperlink r:id="rId23" w:history="1">
        <w:r>
          <w:rPr>
            <w:color w:val="0563C1"/>
            <w:u w:val="single"/>
          </w:rPr>
          <w:t>thyroid panel</w:t>
        </w:r>
      </w:hyperlink>
      <w:r>
        <w:t xml:space="preserve"> includes TSH (Thyroid Stimulating Hormone), Free T4 (thyroxine), Free T3 (the active thyroid hormone), Reverse T3 (inactive thyroid hormone), and Thyroid antibodies (TPO, Thyroglobulin).</w:t>
      </w:r>
    </w:p>
    <w:p w14:paraId="3D418AA2" w14:textId="77777777" w:rsidR="006349F1" w:rsidRDefault="00000000">
      <w:pPr>
        <w:spacing w:after="200"/>
      </w:pPr>
      <w:r>
        <w:t>Many conventional doctors only test TSH, but comprehensive thyroid evaluation gives insights into conversion efficiency of T4 to T3, the active form. A single test often is not enough, and basic TSH testing may not detect subclinical thyroid dysfunction.</w:t>
      </w:r>
    </w:p>
    <w:p w14:paraId="16703FFF" w14:textId="77777777" w:rsidR="006349F1" w:rsidRDefault="00000000">
      <w:pPr>
        <w:pStyle w:val="Heading3"/>
      </w:pPr>
      <w:r>
        <w:t>Reproductive Hormones</w:t>
      </w:r>
    </w:p>
    <w:p w14:paraId="6B53D6A0" w14:textId="77777777" w:rsidR="006349F1" w:rsidRDefault="00000000">
      <w:pPr>
        <w:spacing w:after="200"/>
      </w:pPr>
      <w:r>
        <w:t>Key reproductive hormones to assess include Estrogen (estradiol, estrone, estriol), Progesterone, Testosterone (total and free), DHEA and DHEA-S, FSH (Follicle Stimulating Hormone), and LH (Luteinizing Hormone).</w:t>
      </w:r>
    </w:p>
    <w:p w14:paraId="0A5DB2C9" w14:textId="77777777" w:rsidR="006349F1" w:rsidRDefault="00000000">
      <w:pPr>
        <w:spacing w:after="200"/>
      </w:pPr>
      <w:r>
        <w:t>Because hormone levels fluctuate during the menstrual cycle, testing at specific cycle days or using dried urine testing that captures fluctuations provides more accurate information.</w:t>
      </w:r>
    </w:p>
    <w:p w14:paraId="47A089D5" w14:textId="77777777" w:rsidR="006349F1" w:rsidRDefault="00000000">
      <w:pPr>
        <w:pStyle w:val="Heading3"/>
      </w:pPr>
      <w:r>
        <w:t>Adrenal Hormones</w:t>
      </w:r>
    </w:p>
    <w:p w14:paraId="74D48EC9" w14:textId="77777777" w:rsidR="006349F1" w:rsidRDefault="00000000">
      <w:pPr>
        <w:spacing w:after="200"/>
      </w:pPr>
      <w:r>
        <w:t>Cortisol rhythm testing throughout the day reveals adrenal function. Healthy cortisol patterns show highest levels in the morning, gradually declining through the day, and reaching lowest levels at night.</w:t>
      </w:r>
    </w:p>
    <w:p w14:paraId="1976B021" w14:textId="77777777" w:rsidR="006349F1" w:rsidRDefault="00000000">
      <w:pPr>
        <w:spacing w:after="200"/>
      </w:pPr>
      <w:r>
        <w:t>Disrupted cortisol patterns can indicate adrenal fatigue or dysfunction, explaining symptoms like difficulty waking, afternoon energy crashes, or wired and tired feelings at night.</w:t>
      </w:r>
    </w:p>
    <w:p w14:paraId="794FA63F" w14:textId="77777777" w:rsidR="006349F1" w:rsidRDefault="00000000">
      <w:pPr>
        <w:pStyle w:val="Heading2"/>
      </w:pPr>
      <w:r>
        <w:lastRenderedPageBreak/>
        <w:t>Understanding Test Results</w:t>
      </w:r>
    </w:p>
    <w:p w14:paraId="7FA9AAEE" w14:textId="77777777" w:rsidR="006349F1" w:rsidRDefault="00000000">
      <w:pPr>
        <w:spacing w:after="200"/>
      </w:pPr>
      <w:r>
        <w:t>Reference ranges on standard lab tests are often too wide, potentially leading to subclinical cases not being diagnosed. Someone told their results are normal could still have underlying dysfunction.</w:t>
      </w:r>
    </w:p>
    <w:p w14:paraId="2B0F69F8" w14:textId="77777777" w:rsidR="006349F1" w:rsidRDefault="00000000">
      <w:pPr>
        <w:spacing w:after="200"/>
      </w:pPr>
      <w:r>
        <w:t>Functional and naturopathic practitioners interpret results using optimal ranges rather than just standard lab ranges. This approach identifies imbalances earlier, allowing for intervention before conditions progress.</w:t>
      </w:r>
    </w:p>
    <w:p w14:paraId="09610C2A" w14:textId="77777777" w:rsidR="006349F1" w:rsidRDefault="00000000">
      <w:pPr>
        <w:pStyle w:val="Heading2"/>
      </w:pPr>
      <w:r>
        <w:t>When to Consider Hormone Testing</w:t>
      </w:r>
    </w:p>
    <w:p w14:paraId="6B1C5C28" w14:textId="77777777" w:rsidR="006349F1" w:rsidRDefault="00000000">
      <w:pPr>
        <w:spacing w:after="200"/>
      </w:pPr>
      <w:r>
        <w:t>Hormone testing may be appropriate if you experience fatigue that does not improve with rest, unexplained weight gain or difficulty losing weight, mood changes, anxiety, or depression, sleep disturbances, hair thinning or loss, low libido or sexual dysfunction, irregular periods or PMS symptoms, hot flashes or night sweats, brain fog or memory issues, or difficulty managing stress.</w:t>
      </w:r>
    </w:p>
    <w:p w14:paraId="3A084D83" w14:textId="77777777" w:rsidR="006349F1" w:rsidRDefault="00000000">
      <w:pPr>
        <w:pStyle w:val="Heading2"/>
      </w:pPr>
      <w:r>
        <w:t>From Testing to Treatment</w:t>
      </w:r>
    </w:p>
    <w:p w14:paraId="6B92727A" w14:textId="77777777" w:rsidR="006349F1" w:rsidRDefault="00000000">
      <w:pPr>
        <w:spacing w:after="200"/>
      </w:pPr>
      <w:r>
        <w:t xml:space="preserve">Comprehensive hormone testing guides practitioners in tailoring unique treatment plans. Results inform decisions about nutrients, dietary modifications, </w:t>
      </w:r>
      <w:hyperlink r:id="rId24" w:history="1">
        <w:r>
          <w:rPr>
            <w:color w:val="0563C1"/>
            <w:u w:val="single"/>
          </w:rPr>
          <w:t>bioidentical hormone replacement</w:t>
        </w:r>
      </w:hyperlink>
      <w:r>
        <w:t>, and lifestyle changes designed to meet individual needs.</w:t>
      </w:r>
    </w:p>
    <w:p w14:paraId="6C3EB4FE" w14:textId="77777777" w:rsidR="006349F1" w:rsidRDefault="00000000">
      <w:pPr>
        <w:spacing w:after="200"/>
      </w:pPr>
      <w:r>
        <w:t>Follow-up testing monitors progress and allows for treatment adjustments, ensuring optimal outcomes over time. Working with practitioners who specialize in hormone health ensures proper test selection, interpretation, and treatment planning.</w:t>
      </w:r>
    </w:p>
    <w:p w14:paraId="3CB26C16" w14:textId="77777777" w:rsidR="006349F1" w:rsidRDefault="00000000">
      <w:r>
        <w:br w:type="page"/>
      </w:r>
    </w:p>
    <w:p w14:paraId="23E94C8E" w14:textId="77777777" w:rsidR="006349F1" w:rsidRDefault="00000000">
      <w:pPr>
        <w:pStyle w:val="Heading2"/>
      </w:pPr>
      <w:r>
        <w:lastRenderedPageBreak/>
        <w:t>SEO ELEMENTS</w:t>
      </w:r>
    </w:p>
    <w:p w14:paraId="482A9EC7" w14:textId="77777777" w:rsidR="006349F1" w:rsidRDefault="00000000">
      <w:pPr>
        <w:spacing w:after="200"/>
      </w:pPr>
      <w:r>
        <w:rPr>
          <w:b/>
          <w:bCs/>
        </w:rPr>
        <w:t xml:space="preserve">SEO Title: </w:t>
      </w:r>
      <w:r>
        <w:t>Hormone Testing Guide | What Tests You Need | San Francisco</w:t>
      </w:r>
    </w:p>
    <w:p w14:paraId="261A252A" w14:textId="77777777" w:rsidR="006349F1" w:rsidRDefault="00000000">
      <w:pPr>
        <w:spacing w:after="200"/>
      </w:pPr>
      <w:r>
        <w:rPr>
          <w:b/>
          <w:bCs/>
        </w:rPr>
        <w:t xml:space="preserve">Meta Description: </w:t>
      </w:r>
      <w:r>
        <w:t>Learn which hormone tests you need and what results mean. Discover blood, saliva &amp; DUTCH testing options at our San Francisco hormone clinic.</w:t>
      </w:r>
    </w:p>
    <w:p w14:paraId="5410932C" w14:textId="77777777" w:rsidR="006349F1" w:rsidRDefault="00000000">
      <w:pPr>
        <w:spacing w:before="200" w:after="100"/>
      </w:pPr>
      <w:r>
        <w:rPr>
          <w:b/>
          <w:bCs/>
        </w:rPr>
        <w:t>Schema Markup (Article JSON-LD):</w:t>
      </w:r>
    </w:p>
    <w:p w14:paraId="1AEAF3CD" w14:textId="77777777" w:rsidR="006349F1" w:rsidRDefault="00000000">
      <w:pPr>
        <w:spacing w:after="200"/>
      </w:pPr>
      <w:r>
        <w:t>{   "@context": "https://schema.org",   "@type": "Article",   "headline": "Hormone Testing: Which Tests You Need and What Your Results Mean",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hormone testing explaining blood, saliva, and urine testing options and how to interpret results." }</w:t>
      </w:r>
    </w:p>
    <w:p w14:paraId="4297B9C4" w14:textId="77777777" w:rsidR="006349F1" w:rsidRDefault="00000000">
      <w:pPr>
        <w:pStyle w:val="Heading2"/>
      </w:pPr>
      <w:r>
        <w:t>REVERSE LINKING SUGGESTIONS</w:t>
      </w:r>
    </w:p>
    <w:p w14:paraId="51BE7A2E" w14:textId="77777777" w:rsidR="006349F1" w:rsidRDefault="00000000">
      <w:pPr>
        <w:spacing w:before="200" w:after="100"/>
      </w:pPr>
      <w:r>
        <w:rPr>
          <w:b/>
          <w:bCs/>
        </w:rPr>
        <w:t xml:space="preserve">1. Page: </w:t>
      </w:r>
      <w:r>
        <w:t>https://radianthealthsf.com/thyroid-support/testing-your-thyroid/</w:t>
      </w:r>
    </w:p>
    <w:p w14:paraId="136218B8" w14:textId="77777777" w:rsidR="006349F1" w:rsidRDefault="00000000">
      <w:pPr>
        <w:spacing w:after="200"/>
      </w:pPr>
      <w:r>
        <w:t>Current text: "If you're experiencing symptoms like fatigue, anxiety, weight fluctuations, depression, digestive issues, or heart palpitations, it's wise to consider thyroid testing."</w:t>
      </w:r>
    </w:p>
    <w:p w14:paraId="355B14CD" w14:textId="77777777" w:rsidR="006349F1" w:rsidRDefault="00000000">
      <w:pPr>
        <w:spacing w:after="200"/>
      </w:pPr>
      <w:r>
        <w:t>Suggested revision: "If you're experiencing symptoms like fatigue, anxiety, weight fluctuations, depression, digestive issues, or heart palpitations, comprehensive hormone testing including thyroid assessment is wise."</w:t>
      </w:r>
    </w:p>
    <w:p w14:paraId="0239BAAB" w14:textId="77777777" w:rsidR="006349F1" w:rsidRDefault="00000000">
      <w:pPr>
        <w:spacing w:after="200"/>
      </w:pPr>
      <w:r>
        <w:t>Anchor text: comprehensive hormone testing</w:t>
      </w:r>
    </w:p>
    <w:p w14:paraId="7BBADC74" w14:textId="77777777" w:rsidR="006349F1" w:rsidRDefault="00000000">
      <w:pPr>
        <w:spacing w:before="200" w:after="100"/>
      </w:pPr>
      <w:r>
        <w:rPr>
          <w:b/>
          <w:bCs/>
        </w:rPr>
        <w:t xml:space="preserve">2. Page: </w:t>
      </w:r>
      <w:r>
        <w:t>https://radianthealthsf.com/specialty-lab-testing/</w:t>
      </w:r>
    </w:p>
    <w:p w14:paraId="4AA84009" w14:textId="77777777" w:rsidR="006349F1" w:rsidRDefault="00000000">
      <w:pPr>
        <w:spacing w:after="200"/>
      </w:pPr>
      <w:r>
        <w:t>Current text: "One of the most helpful tools to determine what is going on in your body is advanced lab testing."</w:t>
      </w:r>
    </w:p>
    <w:p w14:paraId="33AD676C" w14:textId="77777777" w:rsidR="006349F1" w:rsidRDefault="00000000">
      <w:pPr>
        <w:spacing w:after="200"/>
      </w:pPr>
      <w:r>
        <w:t>Suggested revision: "One of the most helpful tools to determine what is going on in your body is advanced lab and hormone testing."</w:t>
      </w:r>
    </w:p>
    <w:p w14:paraId="1E655F05" w14:textId="77777777" w:rsidR="006349F1" w:rsidRDefault="00000000">
      <w:pPr>
        <w:spacing w:after="200"/>
      </w:pPr>
      <w:r>
        <w:t>Anchor text: hormone testing</w:t>
      </w:r>
    </w:p>
    <w:p w14:paraId="31FB12EA" w14:textId="77777777" w:rsidR="006349F1" w:rsidRDefault="00000000">
      <w:pPr>
        <w:spacing w:before="200" w:after="100"/>
      </w:pPr>
      <w:r>
        <w:rPr>
          <w:b/>
          <w:bCs/>
        </w:rPr>
        <w:t xml:space="preserve">3. Page: </w:t>
      </w:r>
      <w:r>
        <w:t>https://radianthealthsf.com/the-real-reason-why-your-hair-is-thinning/</w:t>
      </w:r>
    </w:p>
    <w:p w14:paraId="08117B85" w14:textId="77777777" w:rsidR="006349F1" w:rsidRDefault="00000000">
      <w:pPr>
        <w:spacing w:after="200"/>
      </w:pPr>
      <w:r>
        <w:t>Current text: "A basic TSH test (thyroid-stimulating hormone) may not be enough to detect subclinical dysfunction."</w:t>
      </w:r>
    </w:p>
    <w:p w14:paraId="21BC4EFF" w14:textId="77777777" w:rsidR="006349F1" w:rsidRDefault="00000000">
      <w:pPr>
        <w:spacing w:after="200"/>
      </w:pPr>
      <w:r>
        <w:t>Suggested revision: "A basic TSH test (thyroid-stimulating hormone) may not be enough to detect subclinical dysfunction; learn more about complete hormone testing options."</w:t>
      </w:r>
    </w:p>
    <w:p w14:paraId="502F5085" w14:textId="77777777" w:rsidR="006349F1" w:rsidRDefault="00000000">
      <w:pPr>
        <w:spacing w:after="200"/>
      </w:pPr>
      <w:r>
        <w:t>Anchor text: hormone testing options</w:t>
      </w:r>
    </w:p>
    <w:p w14:paraId="4230EDE3" w14:textId="77777777" w:rsidR="006349F1" w:rsidRDefault="00000000">
      <w:r>
        <w:br w:type="page"/>
      </w:r>
    </w:p>
    <w:p w14:paraId="6A22E2B2" w14:textId="77777777" w:rsidR="006349F1" w:rsidRDefault="00000000">
      <w:pPr>
        <w:pStyle w:val="Heading1"/>
      </w:pPr>
      <w:r>
        <w:lastRenderedPageBreak/>
        <w:t>Understanding Adrenal Fatigue Treatment: How Naturopaths Address Chronic Stress</w:t>
      </w:r>
    </w:p>
    <w:p w14:paraId="575FC092" w14:textId="77777777" w:rsidR="006349F1" w:rsidRDefault="00000000">
      <w:pPr>
        <w:spacing w:after="200"/>
      </w:pPr>
      <w:r>
        <w:rPr>
          <w:b/>
          <w:bCs/>
        </w:rPr>
        <w:t xml:space="preserve">TARGET KEYWORD: </w:t>
      </w:r>
      <w:r>
        <w:t>adrenal fatigue treatment</w:t>
      </w:r>
    </w:p>
    <w:p w14:paraId="0F6B8F30" w14:textId="77777777" w:rsidR="006349F1" w:rsidRDefault="00000000">
      <w:pPr>
        <w:spacing w:after="300"/>
      </w:pPr>
      <w:r>
        <w:rPr>
          <w:b/>
          <w:bCs/>
        </w:rPr>
        <w:t xml:space="preserve">SECONDARY KEYWORDS: </w:t>
      </w:r>
      <w:r>
        <w:t>adrenal support San Francisco, chronic stress treatment, cortisol imbalance, burnout recovery, adrenal dysfunction Bay Area</w:t>
      </w:r>
    </w:p>
    <w:p w14:paraId="2C60D85D" w14:textId="77777777" w:rsidR="006349F1" w:rsidRDefault="00000000">
      <w:pPr>
        <w:spacing w:before="200"/>
      </w:pPr>
      <w:r>
        <w:rPr>
          <w:b/>
          <w:bCs/>
          <w:color w:val="2E5A4C"/>
        </w:rPr>
        <w:t>INTERNAL LINKS IN THIS ARTICLE:</w:t>
      </w:r>
    </w:p>
    <w:p w14:paraId="1A593CE8" w14:textId="77777777" w:rsidR="006349F1" w:rsidRDefault="00000000">
      <w:pPr>
        <w:spacing w:after="200"/>
      </w:pPr>
      <w:r>
        <w:t>1. "bioidentical hormones" → https://radianthealthsf.com/hormone-support/bioidentical-hormone-replacement/</w:t>
      </w:r>
    </w:p>
    <w:p w14:paraId="6C8250F1" w14:textId="77777777" w:rsidR="006349F1" w:rsidRDefault="00000000">
      <w:pPr>
        <w:spacing w:after="200"/>
      </w:pPr>
      <w:r>
        <w:t>2. "hormone testing" → https://radianthealthsf.com/hormone-support/hormone-testing-in-san-francisco/</w:t>
      </w:r>
    </w:p>
    <w:p w14:paraId="5E682463" w14:textId="77777777" w:rsidR="006349F1" w:rsidRDefault="00000000">
      <w:pPr>
        <w:spacing w:after="200"/>
      </w:pPr>
      <w:r>
        <w:t>3. "thyroid support" → https://radianthealthsf.com/thyroid-support/</w:t>
      </w:r>
    </w:p>
    <w:p w14:paraId="5C48C719" w14:textId="77777777" w:rsidR="006349F1" w:rsidRDefault="00000000">
      <w:pPr>
        <w:spacing w:after="200"/>
      </w:pPr>
      <w:r>
        <w:t>4. "naturopathic medicine" → https://radianthealthsf.com/naturopathic-medicine/</w:t>
      </w:r>
    </w:p>
    <w:p w14:paraId="6F0B01D1" w14:textId="77777777" w:rsidR="006349F1" w:rsidRDefault="00000000">
      <w:pPr>
        <w:spacing w:after="300"/>
      </w:pPr>
      <w:r>
        <w:t>──────────────────────────────────────────────────</w:t>
      </w:r>
    </w:p>
    <w:p w14:paraId="145192CF" w14:textId="77777777" w:rsidR="006349F1" w:rsidRDefault="00000000">
      <w:pPr>
        <w:pStyle w:val="Heading2"/>
      </w:pPr>
      <w:r>
        <w:t>What Is Adrenal Fatigue?</w:t>
      </w:r>
    </w:p>
    <w:p w14:paraId="1879C79F" w14:textId="77777777" w:rsidR="006349F1" w:rsidRDefault="00000000">
      <w:pPr>
        <w:spacing w:after="200"/>
      </w:pPr>
      <w:r>
        <w:t>Adrenal fatigue describes a collection of symptoms that occur when the adrenal glands, which sit atop your kidneys, struggle to keep up with chronic stress demands. These small but mighty glands produce cortisol and other stress hormones that help your body respond to challenges.</w:t>
      </w:r>
    </w:p>
    <w:p w14:paraId="12EBEFFD" w14:textId="77777777" w:rsidR="006349F1" w:rsidRDefault="00000000">
      <w:pPr>
        <w:spacing w:after="200"/>
      </w:pPr>
      <w:r>
        <w:t>When stress becomes relentless, whether from work pressures, relationship difficulties, health challenges, or environmental factors, the adrenal glands may become overwhelmed. This can lead to inadequate hormone production and a cascade of symptoms affecting energy, mood, sleep, and overall resilience.</w:t>
      </w:r>
    </w:p>
    <w:p w14:paraId="00626C7E" w14:textId="77777777" w:rsidR="006349F1" w:rsidRDefault="00000000">
      <w:pPr>
        <w:pStyle w:val="Heading2"/>
      </w:pPr>
      <w:r>
        <w:t>Recognizing Adrenal Fatigue Symptoms</w:t>
      </w:r>
    </w:p>
    <w:p w14:paraId="5AE8DE5C" w14:textId="77777777" w:rsidR="006349F1" w:rsidRDefault="00000000">
      <w:pPr>
        <w:spacing w:after="200"/>
      </w:pPr>
      <w:r>
        <w:t>Adrenal fatigue manifests differently in each person, but common symptoms include persistent fatigue that does not improve with sleep, difficulty waking in the morning, afternoon energy crashes, feeling wired but tired at night, difficulty managing stress, cravings for salt or sugar, brain fog and difficulty concentrating, low blood pressure, and weakened immune function.</w:t>
      </w:r>
    </w:p>
    <w:p w14:paraId="32A75F4B" w14:textId="77777777" w:rsidR="006349F1" w:rsidRDefault="00000000">
      <w:pPr>
        <w:spacing w:after="200"/>
      </w:pPr>
      <w:r>
        <w:t>Chronic stress can affect immunity and overall health. One of the main stress hormones, cortisol, causes blood vessels to constrict, potentially affecting circulation and oxygen delivery throughout the body.</w:t>
      </w:r>
    </w:p>
    <w:p w14:paraId="59FF8960" w14:textId="77777777" w:rsidR="006349F1" w:rsidRDefault="00000000">
      <w:pPr>
        <w:pStyle w:val="Heading2"/>
      </w:pPr>
      <w:r>
        <w:t>The Adrenal Fatigue Spectrum</w:t>
      </w:r>
    </w:p>
    <w:p w14:paraId="3B460C81" w14:textId="77777777" w:rsidR="006349F1" w:rsidRDefault="00000000">
      <w:pPr>
        <w:spacing w:after="200"/>
      </w:pPr>
      <w:r>
        <w:lastRenderedPageBreak/>
        <w:t xml:space="preserve">Adrenal dysfunction exists on a spectrum. In early stages, cortisol may actually be elevated as the body tries to cope with ongoing stress. Over time, the adrenals may become depleted, leading to low cortisol levels and more pronounced symptoms. Proper </w:t>
      </w:r>
      <w:hyperlink r:id="rId25" w:history="1">
        <w:r>
          <w:rPr>
            <w:color w:val="0563C1"/>
            <w:u w:val="single"/>
          </w:rPr>
          <w:t>hormone testing</w:t>
        </w:r>
      </w:hyperlink>
      <w:r>
        <w:t xml:space="preserve"> reveals where you sit on this spectrum, which is essential for developing appropriate treatment.</w:t>
      </w:r>
    </w:p>
    <w:p w14:paraId="095A8888" w14:textId="77777777" w:rsidR="006349F1" w:rsidRDefault="00000000">
      <w:pPr>
        <w:spacing w:after="200"/>
      </w:pPr>
      <w:r>
        <w:t>Someone with elevated cortisol needs different support than someone with depleted cortisol levels.</w:t>
      </w:r>
    </w:p>
    <w:p w14:paraId="713490CF" w14:textId="77777777" w:rsidR="006349F1" w:rsidRDefault="00000000">
      <w:pPr>
        <w:pStyle w:val="Heading2"/>
      </w:pPr>
      <w:r>
        <w:t>Naturopathic Approach to Adrenal Health</w:t>
      </w:r>
    </w:p>
    <w:p w14:paraId="08A45960" w14:textId="77777777" w:rsidR="006349F1" w:rsidRDefault="00000000">
      <w:pPr>
        <w:spacing w:after="200"/>
      </w:pPr>
      <w:r>
        <w:t xml:space="preserve">The best treatment for burnout is to avoid stress, get enough sleep, and take a long holiday. Since stress is often unavoidable in modern life, </w:t>
      </w:r>
      <w:hyperlink r:id="rId26" w:history="1">
        <w:r>
          <w:rPr>
            <w:color w:val="0563C1"/>
            <w:u w:val="single"/>
          </w:rPr>
          <w:t>naturopathic approaches</w:t>
        </w:r>
      </w:hyperlink>
      <w:r>
        <w:t xml:space="preserve"> offer comprehensive support for adrenal recovery.</w:t>
      </w:r>
    </w:p>
    <w:p w14:paraId="24057B3D" w14:textId="77777777" w:rsidR="006349F1" w:rsidRDefault="00000000">
      <w:pPr>
        <w:pStyle w:val="Heading3"/>
      </w:pPr>
      <w:r>
        <w:t>Comprehensive Testing</w:t>
      </w:r>
    </w:p>
    <w:p w14:paraId="015591F4" w14:textId="77777777" w:rsidR="006349F1" w:rsidRDefault="00000000">
      <w:pPr>
        <w:spacing w:after="200"/>
      </w:pPr>
      <w:r>
        <w:t>Before treatment begins, practitioners assess adrenal function through cortisol rhythm testing. Saliva testing collected at multiple points throughout the day reveals whether cortisol follows a healthy pattern of high morning levels gradually declining toward evening.</w:t>
      </w:r>
    </w:p>
    <w:p w14:paraId="4ACCF95C" w14:textId="77777777" w:rsidR="006349F1" w:rsidRDefault="00000000">
      <w:pPr>
        <w:spacing w:after="200"/>
      </w:pPr>
      <w:r>
        <w:t>This testing also evaluates DHEA levels, which work alongside cortisol in stress response. The ratio between cortisol and DHEA provides additional information about adrenal function and reserves.</w:t>
      </w:r>
    </w:p>
    <w:p w14:paraId="34870F59" w14:textId="77777777" w:rsidR="006349F1" w:rsidRDefault="00000000">
      <w:pPr>
        <w:pStyle w:val="Heading3"/>
      </w:pPr>
      <w:r>
        <w:t>Dietary Support</w:t>
      </w:r>
    </w:p>
    <w:p w14:paraId="3C648EDE" w14:textId="77777777" w:rsidR="006349F1" w:rsidRDefault="00000000">
      <w:pPr>
        <w:spacing w:after="200"/>
      </w:pPr>
      <w:r>
        <w:t>A whole food diet forms the foundation of adrenal recovery. Key dietary recommendations include eating regular meals to maintain stable blood sugar, including protein with each meal for sustained energy, emphasizing vegetables, healthy fats, and complex carbohydrates, reducing caffeine which can further stress adrenals, and limiting refined sugars and processed foods.</w:t>
      </w:r>
    </w:p>
    <w:p w14:paraId="78C9A3B3" w14:textId="77777777" w:rsidR="006349F1" w:rsidRDefault="00000000">
      <w:pPr>
        <w:spacing w:after="200"/>
      </w:pPr>
      <w:r>
        <w:t>Proper hydration and adequate salt intake also support adrenal function, as the adrenals play a role in mineral balance.</w:t>
      </w:r>
    </w:p>
    <w:p w14:paraId="6A9A0E0C" w14:textId="77777777" w:rsidR="006349F1" w:rsidRDefault="00000000">
      <w:pPr>
        <w:pStyle w:val="Heading3"/>
      </w:pPr>
      <w:r>
        <w:t>Supplement Support</w:t>
      </w:r>
    </w:p>
    <w:p w14:paraId="3319E4A9" w14:textId="77777777" w:rsidR="006349F1" w:rsidRDefault="00000000">
      <w:pPr>
        <w:spacing w:after="200"/>
      </w:pPr>
      <w:r>
        <w:t>Nourishing adrenal supplements are key factors in prevention and treatment of burnout. Commonly recommended supplements include adaptogenic herbs like ashwagandha, rhodiola, and holy basil, B vitamins for energy production and stress resilience, vitamin C which adrenals require in high amounts, magnesium for nervous system support, and adrenal glandular supplements in some cases.</w:t>
      </w:r>
    </w:p>
    <w:p w14:paraId="0365FC5E" w14:textId="77777777" w:rsidR="006349F1" w:rsidRDefault="00000000">
      <w:pPr>
        <w:spacing w:after="200"/>
      </w:pPr>
      <w:r>
        <w:t>The specific supplements recommended depend on individual test results and symptoms.</w:t>
      </w:r>
    </w:p>
    <w:p w14:paraId="7A8F54DF" w14:textId="77777777" w:rsidR="006349F1" w:rsidRDefault="00000000">
      <w:pPr>
        <w:pStyle w:val="Heading3"/>
      </w:pPr>
      <w:r>
        <w:t>Bioidentical Hormone Support</w:t>
      </w:r>
    </w:p>
    <w:p w14:paraId="67B7EE17" w14:textId="77777777" w:rsidR="006349F1" w:rsidRDefault="00000000">
      <w:pPr>
        <w:spacing w:after="200"/>
      </w:pPr>
      <w:r>
        <w:lastRenderedPageBreak/>
        <w:t xml:space="preserve">When adrenal hormones are significantly depleted, </w:t>
      </w:r>
      <w:hyperlink r:id="rId27" w:history="1">
        <w:r>
          <w:rPr>
            <w:color w:val="0563C1"/>
            <w:u w:val="single"/>
          </w:rPr>
          <w:t>bioidentical hormone replacement</w:t>
        </w:r>
      </w:hyperlink>
      <w:r>
        <w:t xml:space="preserve"> may be appropriate. DHEA supplementation, cortisol support in severe cases, and comprehensive hormone balancing can help restore function while the adrenals recover.</w:t>
      </w:r>
    </w:p>
    <w:p w14:paraId="1635C498" w14:textId="77777777" w:rsidR="006349F1" w:rsidRDefault="00000000">
      <w:pPr>
        <w:pStyle w:val="Heading2"/>
      </w:pPr>
      <w:r>
        <w:t>Lifestyle Modifications for Adrenal Recovery</w:t>
      </w:r>
    </w:p>
    <w:p w14:paraId="27C3C5B3" w14:textId="77777777" w:rsidR="006349F1" w:rsidRDefault="00000000">
      <w:pPr>
        <w:spacing w:after="200"/>
      </w:pPr>
      <w:r>
        <w:t>Beyond supplements and diet, lifestyle changes are essential for adrenal recovery. These include prioritizing seven to nine hours of sleep nightly, practicing stress reduction techniques like meditation or yoga, engaging in gentle exercise without overtraining, setting boundaries around work and obligations, and spending time in nature and practicing relaxation.</w:t>
      </w:r>
    </w:p>
    <w:p w14:paraId="1C842CA3" w14:textId="77777777" w:rsidR="006349F1" w:rsidRDefault="00000000">
      <w:pPr>
        <w:spacing w:after="200"/>
      </w:pPr>
      <w:r>
        <w:t>Twenty minutes of relaxing meditation per day can help reduce stress hormones. Various apps and devices can assist with developing a consistent meditation practice.</w:t>
      </w:r>
    </w:p>
    <w:p w14:paraId="15B11D11" w14:textId="77777777" w:rsidR="006349F1" w:rsidRDefault="00000000">
      <w:pPr>
        <w:pStyle w:val="Heading2"/>
      </w:pPr>
      <w:r>
        <w:t>The Connection Between Adrenals and Other Hormones</w:t>
      </w:r>
    </w:p>
    <w:p w14:paraId="46B4E353" w14:textId="77777777" w:rsidR="006349F1" w:rsidRDefault="00000000">
      <w:pPr>
        <w:spacing w:after="200"/>
      </w:pPr>
      <w:r>
        <w:t xml:space="preserve">Adrenal health affects and is affected by other hormone systems. </w:t>
      </w:r>
      <w:hyperlink r:id="rId28" w:history="1">
        <w:r>
          <w:rPr>
            <w:color w:val="0563C1"/>
            <w:u w:val="single"/>
          </w:rPr>
          <w:t>Thyroid function</w:t>
        </w:r>
      </w:hyperlink>
      <w:r>
        <w:t xml:space="preserve"> often declines alongside adrenal dysfunction. Reproductive hormone imbalances may worsen with chronic stress. Blood sugar regulation becomes more difficult when cortisol is dysregulated.</w:t>
      </w:r>
    </w:p>
    <w:p w14:paraId="2481D24D" w14:textId="77777777" w:rsidR="006349F1" w:rsidRDefault="00000000">
      <w:pPr>
        <w:spacing w:after="200"/>
      </w:pPr>
      <w:r>
        <w:t>Comprehensive treatment addresses these interconnections, supporting the entire hormonal system rather than just the adrenals in isolation.</w:t>
      </w:r>
    </w:p>
    <w:p w14:paraId="236DA413" w14:textId="77777777" w:rsidR="006349F1" w:rsidRDefault="00000000">
      <w:pPr>
        <w:pStyle w:val="Heading2"/>
      </w:pPr>
      <w:r>
        <w:t>Working Toward Adrenal Recovery</w:t>
      </w:r>
    </w:p>
    <w:p w14:paraId="403C270C" w14:textId="77777777" w:rsidR="006349F1" w:rsidRDefault="00000000">
      <w:pPr>
        <w:spacing w:after="200"/>
      </w:pPr>
      <w:r>
        <w:t>Adrenal recovery takes time, often several months to a year depending on severity. Regular monitoring and treatment adjustments ensure progress continues. With proper support, most people experience significant improvement in energy, stress resilience, and overall wellbeing.</w:t>
      </w:r>
    </w:p>
    <w:p w14:paraId="5EB2CF66" w14:textId="77777777" w:rsidR="006349F1" w:rsidRDefault="00000000">
      <w:pPr>
        <w:spacing w:after="200"/>
      </w:pPr>
      <w:r>
        <w:t>Practitioners can help regain adrenal health by initially testing where you sit in the spectrum of adrenal fatigue and then recommending dietary and lifestyle changes, orthomolecular supplements, herbal supplements, and bioidentical hormones depending on specific needs.</w:t>
      </w:r>
    </w:p>
    <w:p w14:paraId="0CCB664E" w14:textId="77777777" w:rsidR="006349F1" w:rsidRDefault="00000000">
      <w:r>
        <w:br w:type="page"/>
      </w:r>
    </w:p>
    <w:p w14:paraId="7220878A" w14:textId="77777777" w:rsidR="006349F1" w:rsidRDefault="00000000">
      <w:pPr>
        <w:pStyle w:val="Heading2"/>
      </w:pPr>
      <w:r>
        <w:lastRenderedPageBreak/>
        <w:t>SEO ELEMENTS</w:t>
      </w:r>
    </w:p>
    <w:p w14:paraId="64FCA4BA" w14:textId="77777777" w:rsidR="006349F1" w:rsidRDefault="00000000">
      <w:pPr>
        <w:spacing w:after="200"/>
      </w:pPr>
      <w:r>
        <w:rPr>
          <w:b/>
          <w:bCs/>
        </w:rPr>
        <w:t xml:space="preserve">SEO Title: </w:t>
      </w:r>
      <w:r>
        <w:t>Adrenal Fatigue Treatment | Chronic Stress Recovery SF</w:t>
      </w:r>
    </w:p>
    <w:p w14:paraId="4B486D7A" w14:textId="77777777" w:rsidR="006349F1" w:rsidRDefault="00000000">
      <w:pPr>
        <w:spacing w:after="200"/>
      </w:pPr>
      <w:r>
        <w:rPr>
          <w:b/>
          <w:bCs/>
        </w:rPr>
        <w:t xml:space="preserve">Meta Description: </w:t>
      </w:r>
      <w:r>
        <w:t>Learn how naturopaths treat adrenal fatigue and chronic stress. Discover testing, supplements &amp; lifestyle changes for burnout recovery in San Francisco.</w:t>
      </w:r>
    </w:p>
    <w:p w14:paraId="349CCF77" w14:textId="77777777" w:rsidR="006349F1" w:rsidRDefault="00000000">
      <w:pPr>
        <w:spacing w:before="200" w:after="100"/>
      </w:pPr>
      <w:r>
        <w:rPr>
          <w:b/>
          <w:bCs/>
        </w:rPr>
        <w:t>Schema Markup (Article JSON-LD):</w:t>
      </w:r>
    </w:p>
    <w:p w14:paraId="7ECFE284" w14:textId="77777777" w:rsidR="006349F1" w:rsidRDefault="00000000">
      <w:pPr>
        <w:spacing w:after="200"/>
      </w:pPr>
      <w:r>
        <w:t>{   "@context": "https://schema.org",   "@type": "Article",   "headline": "Understanding Adrenal Fatigue Treatment: How Naturopaths Address Chronic Stress",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adrenal fatigue treatment explaining naturopathic approaches to chronic stress, testing, and recovery strategies." }</w:t>
      </w:r>
    </w:p>
    <w:p w14:paraId="0831DD70" w14:textId="77777777" w:rsidR="006349F1" w:rsidRDefault="00000000">
      <w:pPr>
        <w:pStyle w:val="Heading2"/>
      </w:pPr>
      <w:r>
        <w:t>REVERSE LINKING SUGGESTIONS</w:t>
      </w:r>
    </w:p>
    <w:p w14:paraId="7C08D259" w14:textId="77777777" w:rsidR="006349F1" w:rsidRDefault="00000000">
      <w:pPr>
        <w:spacing w:before="200" w:after="100"/>
      </w:pPr>
      <w:r>
        <w:rPr>
          <w:b/>
          <w:bCs/>
        </w:rPr>
        <w:t xml:space="preserve">1. Page: </w:t>
      </w:r>
      <w:r>
        <w:t>https://radianthealthsf.com/chronic-stress-can-affect-your-immunity/</w:t>
      </w:r>
    </w:p>
    <w:p w14:paraId="797A972A" w14:textId="77777777" w:rsidR="006349F1" w:rsidRDefault="00000000">
      <w:pPr>
        <w:spacing w:after="200"/>
      </w:pPr>
      <w:r>
        <w:t>Current text: "Chronic stress is a big one—it raises cortisol levels, which can mess with other hormones like estrogen and thyroid hormones."</w:t>
      </w:r>
    </w:p>
    <w:p w14:paraId="6F0629C1" w14:textId="77777777" w:rsidR="006349F1" w:rsidRDefault="00000000">
      <w:pPr>
        <w:spacing w:after="200"/>
      </w:pPr>
      <w:r>
        <w:t>Suggested revision: "Chronic stress is a big one—it raises cortisol levels, which can mess with other hormones. Learn about effective adrenal fatigue treatment options."</w:t>
      </w:r>
    </w:p>
    <w:p w14:paraId="5A7CC8EC" w14:textId="77777777" w:rsidR="006349F1" w:rsidRDefault="00000000">
      <w:pPr>
        <w:spacing w:after="200"/>
      </w:pPr>
      <w:r>
        <w:t>Anchor text: adrenal fatigue treatment</w:t>
      </w:r>
    </w:p>
    <w:p w14:paraId="0034F0A9" w14:textId="77777777" w:rsidR="006349F1" w:rsidRDefault="00000000">
      <w:pPr>
        <w:spacing w:before="200" w:after="100"/>
      </w:pPr>
      <w:r>
        <w:rPr>
          <w:b/>
          <w:bCs/>
        </w:rPr>
        <w:t xml:space="preserve">2. Page: </w:t>
      </w:r>
      <w:r>
        <w:t>https://radianthealthsf.com/why-you-wake-up-between-2-and-4-am/</w:t>
      </w:r>
    </w:p>
    <w:p w14:paraId="0A013E97" w14:textId="77777777" w:rsidR="006349F1" w:rsidRDefault="00000000">
      <w:pPr>
        <w:spacing w:after="200"/>
      </w:pPr>
      <w:r>
        <w:t>Current text: "This pattern often signals a physiological imbalance—in your stress hormone rhythms, such as cortisol or DHEA imbalances."</w:t>
      </w:r>
    </w:p>
    <w:p w14:paraId="6CCAED5D" w14:textId="77777777" w:rsidR="006349F1" w:rsidRDefault="00000000">
      <w:pPr>
        <w:spacing w:after="200"/>
      </w:pPr>
      <w:r>
        <w:t>Suggested revision: "This pattern often signals a physiological imbalance in stress hormone rhythms that may benefit from adrenal fatigue treatment."</w:t>
      </w:r>
    </w:p>
    <w:p w14:paraId="4000EE14" w14:textId="77777777" w:rsidR="006349F1" w:rsidRDefault="00000000">
      <w:pPr>
        <w:spacing w:after="200"/>
      </w:pPr>
      <w:r>
        <w:t>Anchor text: adrenal fatigue treatment</w:t>
      </w:r>
    </w:p>
    <w:p w14:paraId="7EBA5625" w14:textId="77777777" w:rsidR="006349F1" w:rsidRDefault="00000000">
      <w:pPr>
        <w:spacing w:before="200" w:after="100"/>
      </w:pPr>
      <w:r>
        <w:rPr>
          <w:b/>
          <w:bCs/>
        </w:rPr>
        <w:t xml:space="preserve">3. Page: </w:t>
      </w:r>
      <w:r>
        <w:t>https://radianthealthsf.com/hormone-support/</w:t>
      </w:r>
    </w:p>
    <w:p w14:paraId="4D87C453" w14:textId="77777777" w:rsidR="006349F1" w:rsidRDefault="00000000">
      <w:pPr>
        <w:spacing w:after="200"/>
      </w:pPr>
      <w:r>
        <w:t>Current text: "Diet and lifestyle, home and work environments, skin care products, and other contributing factors will all be discussed in detail."</w:t>
      </w:r>
    </w:p>
    <w:p w14:paraId="6C8379CB" w14:textId="77777777" w:rsidR="006349F1" w:rsidRDefault="00000000">
      <w:pPr>
        <w:spacing w:after="200"/>
      </w:pPr>
      <w:r>
        <w:t>Suggested revision: "Diet and lifestyle factors crucial for adrenal fatigue treatment, along with home and work environments, will all be discussed in detail."</w:t>
      </w:r>
    </w:p>
    <w:p w14:paraId="0AE45231" w14:textId="77777777" w:rsidR="006349F1" w:rsidRDefault="00000000">
      <w:pPr>
        <w:spacing w:after="200"/>
      </w:pPr>
      <w:r>
        <w:t>Anchor text: adrenal fatigue treatment</w:t>
      </w:r>
    </w:p>
    <w:p w14:paraId="7431D593" w14:textId="77777777" w:rsidR="006349F1" w:rsidRDefault="00000000">
      <w:r>
        <w:br w:type="page"/>
      </w:r>
    </w:p>
    <w:p w14:paraId="36DB55F3" w14:textId="77777777" w:rsidR="006349F1" w:rsidRDefault="00000000">
      <w:pPr>
        <w:pStyle w:val="Heading1"/>
      </w:pPr>
      <w:r>
        <w:lastRenderedPageBreak/>
        <w:t>Natural Thyroid Support: Treatment Options Beyond Synthetic Hormones</w:t>
      </w:r>
    </w:p>
    <w:p w14:paraId="177D1456" w14:textId="77777777" w:rsidR="006349F1" w:rsidRDefault="00000000">
      <w:pPr>
        <w:spacing w:after="200"/>
      </w:pPr>
      <w:r>
        <w:rPr>
          <w:b/>
          <w:bCs/>
        </w:rPr>
        <w:t xml:space="preserve">TARGET KEYWORD: </w:t>
      </w:r>
      <w:r>
        <w:t>natural thyroid support</w:t>
      </w:r>
    </w:p>
    <w:p w14:paraId="3481DE8A" w14:textId="77777777" w:rsidR="006349F1" w:rsidRDefault="00000000">
      <w:pPr>
        <w:spacing w:after="300"/>
      </w:pPr>
      <w:r>
        <w:rPr>
          <w:b/>
          <w:bCs/>
        </w:rPr>
        <w:t xml:space="preserve">SECONDARY KEYWORDS: </w:t>
      </w:r>
      <w:r>
        <w:t>thyroid treatment San Francisco, hypothyroidism natural treatment, Hashimoto's support, thyroid health Bay Area, thyroid naturopath</w:t>
      </w:r>
    </w:p>
    <w:p w14:paraId="75432FEB" w14:textId="77777777" w:rsidR="006349F1" w:rsidRDefault="00000000">
      <w:pPr>
        <w:spacing w:before="200"/>
      </w:pPr>
      <w:r>
        <w:rPr>
          <w:b/>
          <w:bCs/>
          <w:color w:val="2E5A4C"/>
        </w:rPr>
        <w:t>INTERNAL LINKS IN THIS ARTICLE:</w:t>
      </w:r>
    </w:p>
    <w:p w14:paraId="2D9237C5" w14:textId="77777777" w:rsidR="006349F1" w:rsidRDefault="00000000">
      <w:pPr>
        <w:spacing w:after="200"/>
      </w:pPr>
      <w:r>
        <w:t>1. "thyroid testing" → https://radianthealthsf.com/thyroid-support/testing-your-thyroid/</w:t>
      </w:r>
    </w:p>
    <w:p w14:paraId="5D723B89" w14:textId="77777777" w:rsidR="006349F1" w:rsidRDefault="00000000">
      <w:pPr>
        <w:spacing w:after="200"/>
      </w:pPr>
      <w:r>
        <w:t>2. "Hashimoto's thyroiditis" → https://radianthealthsf.com/hashimotos-thyroiditis-treating-this-autoimmune-disorder-with-lifestyle-changes/</w:t>
      </w:r>
    </w:p>
    <w:p w14:paraId="0262CEBD" w14:textId="77777777" w:rsidR="006349F1" w:rsidRDefault="00000000">
      <w:pPr>
        <w:spacing w:after="200"/>
      </w:pPr>
      <w:r>
        <w:t>3. "gut health" → https://radianthealthsf.com/gut-support/</w:t>
      </w:r>
    </w:p>
    <w:p w14:paraId="23A1E594" w14:textId="77777777" w:rsidR="006349F1" w:rsidRDefault="00000000">
      <w:pPr>
        <w:spacing w:after="200"/>
      </w:pPr>
      <w:r>
        <w:t>4. "hypothyroidism" → https://radianthealthsf.com/thyroid-support/hypothyroidism/</w:t>
      </w:r>
    </w:p>
    <w:p w14:paraId="14F12C19" w14:textId="77777777" w:rsidR="006349F1" w:rsidRDefault="00000000">
      <w:pPr>
        <w:spacing w:after="300"/>
      </w:pPr>
      <w:r>
        <w:t>──────────────────────────────────────────────────</w:t>
      </w:r>
    </w:p>
    <w:p w14:paraId="03357096" w14:textId="77777777" w:rsidR="006349F1" w:rsidRDefault="00000000">
      <w:pPr>
        <w:pStyle w:val="Heading2"/>
      </w:pPr>
      <w:r>
        <w:t>Understanding Your Thyroid</w:t>
      </w:r>
    </w:p>
    <w:p w14:paraId="342CD221" w14:textId="77777777" w:rsidR="006349F1" w:rsidRDefault="00000000">
      <w:pPr>
        <w:spacing w:after="200"/>
      </w:pPr>
      <w:r>
        <w:t>The thyroid, a butterfly-shaped gland nestled at the base of your neck, serves as your body's powerhouse. This crucial endocrine organ secretes hormones that are pivotal in setting metabolic rate, dictating how efficiently you burn energy sources like fats and sugars, forming proteins, modulating heart rate, and overseeing development.</w:t>
      </w:r>
    </w:p>
    <w:p w14:paraId="36861934" w14:textId="77777777" w:rsidR="006349F1" w:rsidRDefault="00000000">
      <w:pPr>
        <w:spacing w:after="200"/>
      </w:pPr>
      <w:r>
        <w:t xml:space="preserve">Among the 20 million Americans diagnosed with thyroid disease, the majority suffer from </w:t>
      </w:r>
      <w:hyperlink r:id="rId29" w:history="1">
        <w:r>
          <w:rPr>
            <w:color w:val="0563C1"/>
            <w:u w:val="single"/>
          </w:rPr>
          <w:t>hypothyroidism</w:t>
        </w:r>
      </w:hyperlink>
      <w:r>
        <w:t>, a condition indicating shortfall in thyroid hormone production. This condition is more prevalent in women and can be attributed to various genetic, nutritional, and immune-related factors. Alarmingly, 60% of those with thyroid conditions may not even be aware of them.</w:t>
      </w:r>
    </w:p>
    <w:p w14:paraId="5181A8DF" w14:textId="77777777" w:rsidR="006349F1" w:rsidRDefault="00000000">
      <w:pPr>
        <w:pStyle w:val="Heading2"/>
      </w:pPr>
      <w:r>
        <w:t>Signs of Thyroid Dysfunction</w:t>
      </w:r>
    </w:p>
    <w:p w14:paraId="763849B3" w14:textId="77777777" w:rsidR="006349F1" w:rsidRDefault="00000000">
      <w:pPr>
        <w:spacing w:after="200"/>
      </w:pPr>
      <w:r>
        <w:t>Many people have an underactive thyroid without even knowing it. Difficulty losing weight, tiredness, dry skin, headaches, and low body temperature are all underactive thyroid symptoms. If thyroid values have been tested and results were deemed normal, an underactive thyroid could still be present because reference ranges on today's lab tests are often too wide.</w:t>
      </w:r>
    </w:p>
    <w:p w14:paraId="68705E4C" w14:textId="77777777" w:rsidR="006349F1" w:rsidRDefault="00000000">
      <w:pPr>
        <w:spacing w:after="200"/>
      </w:pPr>
      <w:r>
        <w:t>Both hypothyroidism and hyperthyroidism can manifest in troublesome ways. Hypothyroidism symptoms include feeling cold all the time, dry skin and hair, muscle weakness, poor libido, memory problems, constipation, depression, weight gain, hoarseness, and elevated cholesterol. Hyperthyroidism symptoms include anxiety, rapid heartbeat, weight loss despite increased appetite, tremors, and heat intolerance.</w:t>
      </w:r>
    </w:p>
    <w:p w14:paraId="39DE76A1" w14:textId="77777777" w:rsidR="006349F1" w:rsidRDefault="00000000">
      <w:pPr>
        <w:pStyle w:val="Heading2"/>
      </w:pPr>
      <w:r>
        <w:t>The Importance of Comprehensive Testing</w:t>
      </w:r>
    </w:p>
    <w:p w14:paraId="2679E358" w14:textId="77777777" w:rsidR="006349F1" w:rsidRDefault="00000000">
      <w:pPr>
        <w:spacing w:after="200"/>
      </w:pPr>
      <w:r>
        <w:lastRenderedPageBreak/>
        <w:t xml:space="preserve">One challenging problem with identifying thyroid issues is that many conventional medical doctors run only one test, measuring TSH in blood. However, testing one hormone often does not give a complete picture of thyroid health. Comprehensive </w:t>
      </w:r>
      <w:hyperlink r:id="rId30" w:history="1">
        <w:r>
          <w:rPr>
            <w:color w:val="0563C1"/>
            <w:u w:val="single"/>
          </w:rPr>
          <w:t>thyroid testing</w:t>
        </w:r>
      </w:hyperlink>
      <w:r>
        <w:t xml:space="preserve"> includes multiple markers for accurate assessment.</w:t>
      </w:r>
    </w:p>
    <w:p w14:paraId="2D136D2E" w14:textId="77777777" w:rsidR="006349F1" w:rsidRDefault="00000000">
      <w:pPr>
        <w:spacing w:after="200"/>
      </w:pPr>
      <w:r>
        <w:t>A thorough evaluation includes TSH (Thyroid Stimulating Hormone), Free T4 (thyroxine), Free T3 (the active thyroid hormone that cells actually use), Reverse T3 (inactive thyroid hormone that can block T3), and Thyroid antibodies (TPO and Thyroglobulin) to check for autoimmune thyroid conditions.</w:t>
      </w:r>
    </w:p>
    <w:p w14:paraId="5D5038C1" w14:textId="77777777" w:rsidR="006349F1" w:rsidRDefault="00000000">
      <w:pPr>
        <w:spacing w:after="200"/>
      </w:pPr>
      <w:r>
        <w:t>This comprehensive approach gives insights into the conversion efficiency of T4 to T3, the active thyroid hormone, and ensures accurate diagnoses for those who believe they might have thyroid problems.</w:t>
      </w:r>
    </w:p>
    <w:p w14:paraId="699E230C" w14:textId="77777777" w:rsidR="006349F1" w:rsidRDefault="00000000">
      <w:pPr>
        <w:pStyle w:val="Heading2"/>
      </w:pPr>
      <w:r>
        <w:t>Natural Approaches to Thyroid Health</w:t>
      </w:r>
    </w:p>
    <w:p w14:paraId="72B36284" w14:textId="77777777" w:rsidR="006349F1" w:rsidRDefault="00000000">
      <w:pPr>
        <w:pStyle w:val="Heading3"/>
      </w:pPr>
      <w:r>
        <w:t>Nutritional Support</w:t>
      </w:r>
    </w:p>
    <w:p w14:paraId="66D75604" w14:textId="77777777" w:rsidR="006349F1" w:rsidRDefault="00000000">
      <w:pPr>
        <w:spacing w:after="200"/>
      </w:pPr>
      <w:r>
        <w:t>Key nutrients for thyroid function include iodine, which the thyroid uses to produce hormones, selenium for T4 to T3 conversion, zinc for hormone production, vitamin D for immune regulation, and iron for thyroid hormone synthesis.</w:t>
      </w:r>
    </w:p>
    <w:p w14:paraId="6E0BBF3A" w14:textId="77777777" w:rsidR="006349F1" w:rsidRDefault="00000000">
      <w:pPr>
        <w:spacing w:after="200"/>
      </w:pPr>
      <w:r>
        <w:t>Foods that support thyroid health include seaweed for iodine, Brazil nuts for selenium, oysters and pumpkin seeds for zinc, fatty fish for vitamin D, and leafy greens for iron. Some people may benefit from targeted supplementation based on testing results.</w:t>
      </w:r>
    </w:p>
    <w:p w14:paraId="53B403DD" w14:textId="77777777" w:rsidR="006349F1" w:rsidRDefault="00000000">
      <w:pPr>
        <w:pStyle w:val="Heading3"/>
      </w:pPr>
      <w:r>
        <w:t>Addressing Autoimmune Factors</w:t>
      </w:r>
    </w:p>
    <w:p w14:paraId="3C050F6D" w14:textId="77777777" w:rsidR="006349F1" w:rsidRDefault="00000000">
      <w:pPr>
        <w:spacing w:after="200"/>
      </w:pPr>
      <w:hyperlink r:id="rId31" w:history="1">
        <w:r>
          <w:rPr>
            <w:color w:val="0563C1"/>
            <w:u w:val="single"/>
          </w:rPr>
          <w:t>Hashimoto's thyroiditis</w:t>
        </w:r>
      </w:hyperlink>
      <w:r>
        <w:t>, an autoimmune disorder where the immune system attacks the thyroid, is the most common cause of hypothyroidism. Addressing autoimmune factors is essential for long-term thyroid health.</w:t>
      </w:r>
    </w:p>
    <w:p w14:paraId="292D8FC8" w14:textId="77777777" w:rsidR="006349F1" w:rsidRDefault="00000000">
      <w:pPr>
        <w:spacing w:after="200"/>
      </w:pPr>
      <w:r>
        <w:t xml:space="preserve">Autoimmune-focused strategies include identifying and eliminating food sensitivities, healing </w:t>
      </w:r>
      <w:hyperlink r:id="rId32" w:history="1">
        <w:r>
          <w:rPr>
            <w:color w:val="0563C1"/>
            <w:u w:val="single"/>
          </w:rPr>
          <w:t>gut dysfunction</w:t>
        </w:r>
      </w:hyperlink>
      <w:r>
        <w:t xml:space="preserve"> that may contribute to autoimmunity, reducing inflammation through diet and lifestyle, and supporting immune balance with targeted nutrients.</w:t>
      </w:r>
    </w:p>
    <w:p w14:paraId="53F1B490" w14:textId="77777777" w:rsidR="006349F1" w:rsidRDefault="00000000">
      <w:pPr>
        <w:spacing w:after="200"/>
      </w:pPr>
      <w:r>
        <w:t>People with celiac disease are three times more likely to have a thyroid problem, highlighting the gut-thyroid connection.</w:t>
      </w:r>
    </w:p>
    <w:p w14:paraId="7AA8C808" w14:textId="77777777" w:rsidR="006349F1" w:rsidRDefault="00000000">
      <w:pPr>
        <w:pStyle w:val="Heading3"/>
      </w:pPr>
      <w:r>
        <w:t>Stress and Adrenal Support</w:t>
      </w:r>
    </w:p>
    <w:p w14:paraId="380EE54D" w14:textId="77777777" w:rsidR="006349F1" w:rsidRDefault="00000000">
      <w:pPr>
        <w:spacing w:after="200"/>
      </w:pPr>
      <w:r>
        <w:t>Stress can interfere with thyroid function by slowing TSH production. Hormonal transitions often overlap with thyroid or adrenal stress. Addressing stress through lifestyle modifications, adaptogenic herbs, and adrenal support can improve thyroid function.</w:t>
      </w:r>
    </w:p>
    <w:p w14:paraId="2E7F8155" w14:textId="77777777" w:rsidR="006349F1" w:rsidRDefault="00000000">
      <w:pPr>
        <w:pStyle w:val="Heading3"/>
      </w:pPr>
      <w:r>
        <w:t>Natural Thyroid Medications</w:t>
      </w:r>
    </w:p>
    <w:p w14:paraId="6C9162DB" w14:textId="77777777" w:rsidR="006349F1" w:rsidRDefault="00000000">
      <w:pPr>
        <w:spacing w:after="200"/>
      </w:pPr>
      <w:r>
        <w:t xml:space="preserve">For those requiring thyroid hormone replacement, natural desiccated thyroid (NDT) medications derived from porcine thyroid glands offer an alternative to synthetic options. </w:t>
      </w:r>
      <w:r>
        <w:lastRenderedPageBreak/>
        <w:t>NDT provides both T4 and T3, potentially benefiting those who do not convert T4 to T3 efficiently.</w:t>
      </w:r>
    </w:p>
    <w:p w14:paraId="208A689E" w14:textId="77777777" w:rsidR="006349F1" w:rsidRDefault="00000000">
      <w:pPr>
        <w:spacing w:after="200"/>
      </w:pPr>
      <w:r>
        <w:t>The choice between synthetic and natural thyroid medications depends on individual needs, test results, and symptom response.</w:t>
      </w:r>
    </w:p>
    <w:p w14:paraId="78DC2F04" w14:textId="77777777" w:rsidR="006349F1" w:rsidRDefault="00000000">
      <w:pPr>
        <w:pStyle w:val="Heading2"/>
      </w:pPr>
      <w:r>
        <w:t>Lifestyle Factors for Thyroid Health</w:t>
      </w:r>
    </w:p>
    <w:p w14:paraId="3204A071" w14:textId="77777777" w:rsidR="006349F1" w:rsidRDefault="00000000">
      <w:pPr>
        <w:spacing w:after="200"/>
      </w:pPr>
      <w:r>
        <w:t>Exercise is beneficial for both reducing stress and improving metabolism, which can help balance the effects of hypothyroidism. Focus on nutrition that strengthens gut health, which plays a crucial role in immune and thyroid function.</w:t>
      </w:r>
    </w:p>
    <w:p w14:paraId="768BEFC8" w14:textId="77777777" w:rsidR="006349F1" w:rsidRDefault="00000000">
      <w:pPr>
        <w:spacing w:after="200"/>
      </w:pPr>
      <w:r>
        <w:t>Managing glucose levels can help stabilize the thyroid due to the complex relationship between diabetes and thyroid disease. If there is trouble digesting gluten, consider eliminating it, especially if hypothyroid, as gluten can interfere with the absorption of nutrients such as iodine.</w:t>
      </w:r>
    </w:p>
    <w:p w14:paraId="717AB899" w14:textId="77777777" w:rsidR="006349F1" w:rsidRDefault="00000000">
      <w:pPr>
        <w:spacing w:after="200"/>
      </w:pPr>
      <w:r>
        <w:t>Focusing on fiber is important, particularly if hypothyroid. Having hypothyroidism can slow the digestive system and lead to constipation, so keeping things moving is essential.</w:t>
      </w:r>
    </w:p>
    <w:p w14:paraId="0C08C9FC" w14:textId="77777777" w:rsidR="006349F1" w:rsidRDefault="00000000">
      <w:pPr>
        <w:pStyle w:val="Heading2"/>
      </w:pPr>
      <w:r>
        <w:t>Working with a Thyroid Specialist</w:t>
      </w:r>
    </w:p>
    <w:p w14:paraId="48397A86" w14:textId="77777777" w:rsidR="006349F1" w:rsidRDefault="00000000">
      <w:pPr>
        <w:spacing w:after="200"/>
      </w:pPr>
      <w:r>
        <w:t>A holistic approach aims to address the root cause of thyroid conditions, not just suppress symptoms. This means making improvements to overall health, diet, and balancing other hormone levels to support the whole system.</w:t>
      </w:r>
    </w:p>
    <w:p w14:paraId="601E4670" w14:textId="77777777" w:rsidR="006349F1" w:rsidRDefault="00000000">
      <w:pPr>
        <w:spacing w:after="200"/>
      </w:pPr>
      <w:r>
        <w:t>In navigating the complexities of thyroid health, having a trusted partner by your side can make all the difference. Thorough assessments and tailored solutions for unique needs help those with thyroid problems receive accurate diagnoses and benefit from naturopathic thyroid interventions.</w:t>
      </w:r>
    </w:p>
    <w:p w14:paraId="048115C7" w14:textId="77777777" w:rsidR="006349F1" w:rsidRDefault="00000000">
      <w:r>
        <w:br w:type="page"/>
      </w:r>
    </w:p>
    <w:p w14:paraId="672D13A9" w14:textId="77777777" w:rsidR="006349F1" w:rsidRDefault="00000000">
      <w:pPr>
        <w:pStyle w:val="Heading2"/>
      </w:pPr>
      <w:r>
        <w:lastRenderedPageBreak/>
        <w:t>SEO ELEMENTS</w:t>
      </w:r>
    </w:p>
    <w:p w14:paraId="47582637" w14:textId="77777777" w:rsidR="006349F1" w:rsidRDefault="00000000">
      <w:pPr>
        <w:spacing w:after="200"/>
      </w:pPr>
      <w:r>
        <w:rPr>
          <w:b/>
          <w:bCs/>
        </w:rPr>
        <w:t xml:space="preserve">SEO Title: </w:t>
      </w:r>
      <w:r>
        <w:t>Natural Thyroid Support | Beyond Synthetic Hormones | SF</w:t>
      </w:r>
    </w:p>
    <w:p w14:paraId="1BBEF46F" w14:textId="77777777" w:rsidR="006349F1" w:rsidRDefault="00000000">
      <w:pPr>
        <w:spacing w:after="200"/>
      </w:pPr>
      <w:r>
        <w:rPr>
          <w:b/>
          <w:bCs/>
        </w:rPr>
        <w:t xml:space="preserve">Meta Description: </w:t>
      </w:r>
      <w:r>
        <w:t>Explore natural thyroid support options beyond synthetic hormones. Learn about comprehensive testing, nutrition &amp; holistic approaches in San Francisco.</w:t>
      </w:r>
    </w:p>
    <w:p w14:paraId="07B401BF" w14:textId="77777777" w:rsidR="006349F1" w:rsidRDefault="00000000">
      <w:pPr>
        <w:spacing w:before="200" w:after="100"/>
      </w:pPr>
      <w:r>
        <w:rPr>
          <w:b/>
          <w:bCs/>
        </w:rPr>
        <w:t>Schema Markup (Article JSON-LD):</w:t>
      </w:r>
    </w:p>
    <w:p w14:paraId="1FB3B170" w14:textId="77777777" w:rsidR="006349F1" w:rsidRDefault="00000000">
      <w:pPr>
        <w:spacing w:after="200"/>
      </w:pPr>
      <w:r>
        <w:t>{   "@context": "https://schema.org",   "@type": "Article",   "headline": "Natural Thyroid Support: Treatment Options Beyond Synthetic Hormones",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natural thyroid support explaining testing, nutrition, and holistic treatment options." }</w:t>
      </w:r>
    </w:p>
    <w:p w14:paraId="4BAAE03E" w14:textId="77777777" w:rsidR="006349F1" w:rsidRDefault="00000000">
      <w:pPr>
        <w:pStyle w:val="Heading2"/>
      </w:pPr>
      <w:r>
        <w:t>REVERSE LINKING SUGGESTIONS</w:t>
      </w:r>
    </w:p>
    <w:p w14:paraId="75697A18" w14:textId="77777777" w:rsidR="006349F1" w:rsidRDefault="00000000">
      <w:pPr>
        <w:spacing w:before="200" w:after="100"/>
      </w:pPr>
      <w:r>
        <w:rPr>
          <w:b/>
          <w:bCs/>
        </w:rPr>
        <w:t xml:space="preserve">1. Page: </w:t>
      </w:r>
      <w:r>
        <w:t>https://radianthealthsf.com/hashimotos-thyroiditis-treating-this-autoimmune-disorder-with-lifestyle-changes/</w:t>
      </w:r>
    </w:p>
    <w:p w14:paraId="6A7DE72C" w14:textId="77777777" w:rsidR="006349F1" w:rsidRDefault="00000000">
      <w:pPr>
        <w:spacing w:after="200"/>
      </w:pPr>
      <w:r>
        <w:t>Current text: "A holistic approach aims to address the root cause of the autoimmune condition."</w:t>
      </w:r>
    </w:p>
    <w:p w14:paraId="7B1A77F2" w14:textId="77777777" w:rsidR="006349F1" w:rsidRDefault="00000000">
      <w:pPr>
        <w:spacing w:after="200"/>
      </w:pPr>
      <w:r>
        <w:t>Suggested revision: "A holistic approach to natural thyroid support aims to address the root cause of the autoimmune condition."</w:t>
      </w:r>
    </w:p>
    <w:p w14:paraId="41786D82" w14:textId="77777777" w:rsidR="006349F1" w:rsidRDefault="00000000">
      <w:pPr>
        <w:spacing w:after="200"/>
      </w:pPr>
      <w:r>
        <w:t>Anchor text: natural thyroid support</w:t>
      </w:r>
    </w:p>
    <w:p w14:paraId="440DF1F6" w14:textId="77777777" w:rsidR="006349F1" w:rsidRDefault="00000000">
      <w:pPr>
        <w:spacing w:before="200" w:after="100"/>
      </w:pPr>
      <w:r>
        <w:rPr>
          <w:b/>
          <w:bCs/>
        </w:rPr>
        <w:t xml:space="preserve">2. Page: </w:t>
      </w:r>
      <w:r>
        <w:t>https://radianthealthsf.com/thyroid-support/hypothyroidism/</w:t>
      </w:r>
    </w:p>
    <w:p w14:paraId="66084D1F" w14:textId="77777777" w:rsidR="006349F1" w:rsidRDefault="00000000">
      <w:pPr>
        <w:spacing w:after="200"/>
      </w:pPr>
      <w:r>
        <w:t>Current text: "Hypothyroidism arises when the thyroid gland produces insufficient hormones."</w:t>
      </w:r>
    </w:p>
    <w:p w14:paraId="67838789" w14:textId="77777777" w:rsidR="006349F1" w:rsidRDefault="00000000">
      <w:pPr>
        <w:spacing w:after="200"/>
      </w:pPr>
      <w:r>
        <w:t>Suggested revision: "Hypothyroidism arises when the thyroid gland produces insufficient hormones, but can respond well to natural thyroid support."</w:t>
      </w:r>
    </w:p>
    <w:p w14:paraId="3BF3747A" w14:textId="77777777" w:rsidR="006349F1" w:rsidRDefault="00000000">
      <w:pPr>
        <w:spacing w:after="200"/>
      </w:pPr>
      <w:r>
        <w:t>Anchor text: natural thyroid support</w:t>
      </w:r>
    </w:p>
    <w:p w14:paraId="05C840C5" w14:textId="77777777" w:rsidR="006349F1" w:rsidRDefault="00000000">
      <w:pPr>
        <w:spacing w:before="200" w:after="100"/>
      </w:pPr>
      <w:r>
        <w:rPr>
          <w:b/>
          <w:bCs/>
        </w:rPr>
        <w:t xml:space="preserve">3. Page: </w:t>
      </w:r>
      <w:r>
        <w:t>https://radianthealthsf.com/hyper-or-hypothyroidism-often-misdiagnosed-or-thyroid-disorders-how-to-reduce-your-risk/</w:t>
      </w:r>
    </w:p>
    <w:p w14:paraId="6E696DE0" w14:textId="77777777" w:rsidR="006349F1" w:rsidRDefault="00000000">
      <w:pPr>
        <w:spacing w:after="200"/>
      </w:pPr>
      <w:r>
        <w:t>Current text: "The key is to focus on a whole-foods diet that will reduce inflammation."</w:t>
      </w:r>
    </w:p>
    <w:p w14:paraId="5DA91FF0" w14:textId="77777777" w:rsidR="006349F1" w:rsidRDefault="00000000">
      <w:pPr>
        <w:spacing w:after="200"/>
      </w:pPr>
      <w:r>
        <w:t>Suggested revision: "As part of natural thyroid support, the key is to focus on a whole-foods diet that will reduce inflammation."</w:t>
      </w:r>
    </w:p>
    <w:p w14:paraId="3C3B13E1" w14:textId="77777777" w:rsidR="006349F1" w:rsidRDefault="00000000">
      <w:pPr>
        <w:spacing w:after="200"/>
      </w:pPr>
      <w:r>
        <w:t>Anchor text: natural thyroid support</w:t>
      </w:r>
    </w:p>
    <w:p w14:paraId="41766279" w14:textId="77777777" w:rsidR="006349F1" w:rsidRDefault="00000000">
      <w:r>
        <w:br w:type="page"/>
      </w:r>
    </w:p>
    <w:p w14:paraId="75AC9D96" w14:textId="77777777" w:rsidR="006349F1" w:rsidRDefault="00000000">
      <w:pPr>
        <w:pStyle w:val="Heading1"/>
      </w:pPr>
      <w:r>
        <w:lastRenderedPageBreak/>
        <w:t>The HCG Weight Loss Program Explained: Why This Doctor-Supervised Approach Works</w:t>
      </w:r>
    </w:p>
    <w:p w14:paraId="7A267754" w14:textId="77777777" w:rsidR="006349F1" w:rsidRDefault="00000000">
      <w:pPr>
        <w:spacing w:after="200"/>
      </w:pPr>
      <w:r>
        <w:rPr>
          <w:b/>
          <w:bCs/>
        </w:rPr>
        <w:t xml:space="preserve">TARGET KEYWORD: </w:t>
      </w:r>
      <w:r>
        <w:t>HCG weight loss program</w:t>
      </w:r>
    </w:p>
    <w:p w14:paraId="30BCCAD3" w14:textId="77777777" w:rsidR="006349F1" w:rsidRDefault="00000000">
      <w:pPr>
        <w:spacing w:after="300"/>
      </w:pPr>
      <w:r>
        <w:rPr>
          <w:b/>
          <w:bCs/>
        </w:rPr>
        <w:t xml:space="preserve">SECONDARY KEYWORDS: </w:t>
      </w:r>
      <w:r>
        <w:t>HCG diet San Francisco, medical weight loss, doctor supervised weight loss, HCG protocol, rapid weight loss Bay Area</w:t>
      </w:r>
    </w:p>
    <w:p w14:paraId="55BDDD7D" w14:textId="77777777" w:rsidR="006349F1" w:rsidRDefault="00000000">
      <w:pPr>
        <w:spacing w:before="200"/>
      </w:pPr>
      <w:r>
        <w:rPr>
          <w:b/>
          <w:bCs/>
          <w:color w:val="2E5A4C"/>
        </w:rPr>
        <w:t>INTERNAL LINKS IN THIS ARTICLE:</w:t>
      </w:r>
    </w:p>
    <w:p w14:paraId="6FE6E045" w14:textId="77777777" w:rsidR="006349F1" w:rsidRDefault="00000000">
      <w:pPr>
        <w:spacing w:after="200"/>
      </w:pPr>
      <w:r>
        <w:t>1. "medical weight loss" → https://radianthealthsf.com/medical-weight-loss/</w:t>
      </w:r>
    </w:p>
    <w:p w14:paraId="0736AB6F" w14:textId="77777777" w:rsidR="006349F1" w:rsidRDefault="00000000">
      <w:pPr>
        <w:spacing w:after="200"/>
      </w:pPr>
      <w:r>
        <w:t>2. "hormone testing" → https://radianthealthsf.com/hormone-support/hormone-testing-in-san-francisco/</w:t>
      </w:r>
    </w:p>
    <w:p w14:paraId="575B783F" w14:textId="77777777" w:rsidR="006349F1" w:rsidRDefault="00000000">
      <w:pPr>
        <w:spacing w:after="200"/>
      </w:pPr>
      <w:r>
        <w:t>3. "thyroid support" → https://radianthealthsf.com/thyroid-support/</w:t>
      </w:r>
    </w:p>
    <w:p w14:paraId="6B20E831" w14:textId="77777777" w:rsidR="006349F1" w:rsidRDefault="00000000">
      <w:pPr>
        <w:spacing w:after="200"/>
      </w:pPr>
      <w:r>
        <w:t>4. "adrenal fatigue" → https://radianthealthsf.com/hormone-support/adrenal-fatigue-program/</w:t>
      </w:r>
    </w:p>
    <w:p w14:paraId="6878A1CD" w14:textId="77777777" w:rsidR="006349F1" w:rsidRDefault="00000000">
      <w:pPr>
        <w:spacing w:after="300"/>
      </w:pPr>
      <w:r>
        <w:t>──────────────────────────────────────────────────</w:t>
      </w:r>
    </w:p>
    <w:p w14:paraId="76E41501" w14:textId="77777777" w:rsidR="006349F1" w:rsidRDefault="00000000">
      <w:pPr>
        <w:pStyle w:val="Heading2"/>
      </w:pPr>
      <w:r>
        <w:t>What Is the HCG Weight Loss Program?</w:t>
      </w:r>
    </w:p>
    <w:p w14:paraId="2706B7E8" w14:textId="77777777" w:rsidR="006349F1" w:rsidRDefault="00000000">
      <w:pPr>
        <w:spacing w:after="200"/>
      </w:pPr>
      <w:r>
        <w:t xml:space="preserve">The HCG weight loss program combines a low-calorie eating plan with a naturally occurring hormone that accelerates fat breakdown. This doctor-supervised approach, part of our comprehensive </w:t>
      </w:r>
      <w:hyperlink r:id="rId33" w:history="1">
        <w:r>
          <w:rPr>
            <w:color w:val="0563C1"/>
            <w:u w:val="single"/>
          </w:rPr>
          <w:t>medical weight loss</w:t>
        </w:r>
      </w:hyperlink>
      <w:r>
        <w:t xml:space="preserve"> services, has helped many people achieve significant weight loss results, with some losing up to 30 pounds in 30 days.</w:t>
      </w:r>
    </w:p>
    <w:p w14:paraId="47CA1287" w14:textId="77777777" w:rsidR="006349F1" w:rsidRDefault="00000000">
      <w:pPr>
        <w:spacing w:after="200"/>
      </w:pPr>
      <w:r>
        <w:t>HCG, or Human Chorionic Gonadotropin, is a hormone that helps the body access stored fat for energy. When combined with a specific dietary protocol, HCG supports rapid fat loss while helping preserve muscle mass and maintain energy levels.</w:t>
      </w:r>
    </w:p>
    <w:p w14:paraId="2E359751" w14:textId="77777777" w:rsidR="006349F1" w:rsidRDefault="00000000">
      <w:pPr>
        <w:pStyle w:val="Heading2"/>
      </w:pPr>
      <w:r>
        <w:t>How the HCG Protocol Works</w:t>
      </w:r>
    </w:p>
    <w:p w14:paraId="58FAC2D6" w14:textId="77777777" w:rsidR="006349F1" w:rsidRDefault="00000000">
      <w:pPr>
        <w:spacing w:after="200"/>
      </w:pPr>
      <w:r>
        <w:t>The HCG protocol works through several mechanisms that address common weight loss challenges. The hormone helps signal the body to release abnormal fat stores, making them available for energy. This allows for fat loss from problem areas that often resist diet and exercise alone.</w:t>
      </w:r>
    </w:p>
    <w:p w14:paraId="27115F5D" w14:textId="77777777" w:rsidR="006349F1" w:rsidRDefault="00000000">
      <w:pPr>
        <w:spacing w:after="200"/>
      </w:pPr>
      <w:r>
        <w:t>The program typically involves daily HCG administration through injections or sublingual drops, a specific low-calorie meal plan designed to work synergistically with the hormone, regular monitoring by healthcare providers, and a structured phase system for optimal results.</w:t>
      </w:r>
    </w:p>
    <w:p w14:paraId="60844188" w14:textId="77777777" w:rsidR="006349F1" w:rsidRDefault="00000000">
      <w:pPr>
        <w:spacing w:after="200"/>
      </w:pPr>
      <w:r>
        <w:t>This combination creates conditions where the body efficiently burns stored fat while the HCG helps maintain metabolic function despite the reduced calorie intake.</w:t>
      </w:r>
    </w:p>
    <w:p w14:paraId="4CD2FAF0" w14:textId="77777777" w:rsidR="006349F1" w:rsidRDefault="00000000">
      <w:pPr>
        <w:pStyle w:val="Heading2"/>
      </w:pPr>
      <w:r>
        <w:t>Why Doctor Supervision Matters</w:t>
      </w:r>
    </w:p>
    <w:p w14:paraId="54F19EAE" w14:textId="77777777" w:rsidR="006349F1" w:rsidRDefault="00000000">
      <w:pPr>
        <w:spacing w:after="200"/>
      </w:pPr>
      <w:r>
        <w:lastRenderedPageBreak/>
        <w:t>Medical supervision is essential for safe and effective HCG weight loss. Healthcare providers conduct initial health assessments to ensure the program is appropriate, monitor progress and adjust protocols as needed, identify and address any underlying hormonal or metabolic issues, and provide guidance through each phase of the program.</w:t>
      </w:r>
    </w:p>
    <w:p w14:paraId="54615CB7" w14:textId="77777777" w:rsidR="006349F1" w:rsidRDefault="00000000">
      <w:pPr>
        <w:spacing w:after="200"/>
      </w:pPr>
      <w:r>
        <w:t>The program addresses several common weight loss problems by hormonally supporting metabolism during caloric restriction. This support helps prevent the metabolic slowdown that often occurs with traditional low-calorie diets.</w:t>
      </w:r>
    </w:p>
    <w:p w14:paraId="362EBAB6" w14:textId="77777777" w:rsidR="006349F1" w:rsidRDefault="00000000">
      <w:pPr>
        <w:pStyle w:val="Heading2"/>
      </w:pPr>
      <w:r>
        <w:t>Addressing Underlying Factors</w:t>
      </w:r>
    </w:p>
    <w:p w14:paraId="39BDB6FA" w14:textId="77777777" w:rsidR="006349F1" w:rsidRDefault="00000000">
      <w:pPr>
        <w:spacing w:after="200"/>
      </w:pPr>
      <w:r>
        <w:t xml:space="preserve">Effective weight loss programs recognize that excess weight often has underlying causes beyond calories consumed. Comprehensive </w:t>
      </w:r>
      <w:hyperlink r:id="rId34" w:history="1">
        <w:r>
          <w:rPr>
            <w:color w:val="0563C1"/>
            <w:u w:val="single"/>
          </w:rPr>
          <w:t>hormone testing</w:t>
        </w:r>
      </w:hyperlink>
      <w:r>
        <w:t xml:space="preserve"> helps practitioners identify underlying imbalances such as estrogen excess, hypothyroidism, </w:t>
      </w:r>
      <w:hyperlink r:id="rId35" w:history="1">
        <w:r>
          <w:rPr>
            <w:color w:val="0563C1"/>
            <w:u w:val="single"/>
          </w:rPr>
          <w:t>adrenal fatigue</w:t>
        </w:r>
      </w:hyperlink>
      <w:r>
        <w:t>, and neurotransmitter imbalances.</w:t>
      </w:r>
    </w:p>
    <w:p w14:paraId="3E216D03" w14:textId="77777777" w:rsidR="006349F1" w:rsidRDefault="00000000">
      <w:pPr>
        <w:spacing w:after="200"/>
      </w:pPr>
      <w:r>
        <w:t>The program also benefits those with health issues such as high blood pressure, high cholesterol, type 2 diabetes, slow thyroid, or intestinal complaints. Addressing these factors simultaneously supports better long-term outcomes.</w:t>
      </w:r>
    </w:p>
    <w:p w14:paraId="235FDDEA" w14:textId="77777777" w:rsidR="006349F1" w:rsidRDefault="00000000">
      <w:pPr>
        <w:pStyle w:val="Heading2"/>
      </w:pPr>
      <w:r>
        <w:t>Hormone Optimization for Weight Loss</w:t>
      </w:r>
    </w:p>
    <w:p w14:paraId="2FD11AF9" w14:textId="77777777" w:rsidR="006349F1" w:rsidRDefault="00000000">
      <w:pPr>
        <w:spacing w:after="200"/>
      </w:pPr>
      <w:r>
        <w:t>Hormones play a crucial role in weight management. When hormone levels are imbalanced, losing weight becomes significantly more difficult regardless of diet and exercise efforts.</w:t>
      </w:r>
    </w:p>
    <w:p w14:paraId="04048872" w14:textId="77777777" w:rsidR="006349F1" w:rsidRDefault="00000000">
      <w:pPr>
        <w:spacing w:after="200"/>
      </w:pPr>
      <w:r>
        <w:t xml:space="preserve">The HCG program can be combined with broader hormone optimization to balance </w:t>
      </w:r>
      <w:hyperlink r:id="rId36" w:history="1">
        <w:r>
          <w:rPr>
            <w:color w:val="0563C1"/>
            <w:u w:val="single"/>
          </w:rPr>
          <w:t>thyroid hormones</w:t>
        </w:r>
      </w:hyperlink>
      <w:r>
        <w:t xml:space="preserve"> that regulate metabolism, support adrenal function that affects energy and fat storage, address sex hormone imbalances that influence body composition, and optimize insulin sensitivity for better blood sugar control.</w:t>
      </w:r>
    </w:p>
    <w:p w14:paraId="3CF3238E" w14:textId="77777777" w:rsidR="006349F1" w:rsidRDefault="00000000">
      <w:pPr>
        <w:spacing w:after="200"/>
      </w:pPr>
      <w:r>
        <w:t>To further optimize results, practitioners work with patients to balance thyroid, adrenal, and sex hormones as well as recommend healthy diet and lifestyle choices going forward.</w:t>
      </w:r>
    </w:p>
    <w:p w14:paraId="56A7C385" w14:textId="77777777" w:rsidR="006349F1" w:rsidRDefault="00000000">
      <w:pPr>
        <w:pStyle w:val="Heading2"/>
      </w:pPr>
      <w:r>
        <w:t>The Program Phases</w:t>
      </w:r>
    </w:p>
    <w:p w14:paraId="7D04A359" w14:textId="77777777" w:rsidR="006349F1" w:rsidRDefault="00000000">
      <w:pPr>
        <w:pStyle w:val="Heading3"/>
      </w:pPr>
      <w:r>
        <w:t>Loading Phase</w:t>
      </w:r>
    </w:p>
    <w:p w14:paraId="35FB8BF6" w14:textId="77777777" w:rsidR="006349F1" w:rsidRDefault="00000000">
      <w:pPr>
        <w:spacing w:after="200"/>
      </w:pPr>
      <w:r>
        <w:t>The program begins with a brief loading phase where participants eat high-fat foods while beginning HCG. This prepares the body for the transition to the low-calorie phase.</w:t>
      </w:r>
    </w:p>
    <w:p w14:paraId="0E35354F" w14:textId="77777777" w:rsidR="006349F1" w:rsidRDefault="00000000">
      <w:pPr>
        <w:pStyle w:val="Heading3"/>
      </w:pPr>
      <w:r>
        <w:t>Weight Loss Phase</w:t>
      </w:r>
    </w:p>
    <w:p w14:paraId="2A4AE27B" w14:textId="77777777" w:rsidR="006349F1" w:rsidRDefault="00000000">
      <w:pPr>
        <w:spacing w:after="200"/>
      </w:pPr>
      <w:r>
        <w:t>During the active weight loss phase, participants follow a specific low-calorie protocol while continuing HCG. The hormone helps access stored fat for energy, supporting rapid fat loss while maintaining energy.</w:t>
      </w:r>
    </w:p>
    <w:p w14:paraId="15DF46CD" w14:textId="77777777" w:rsidR="006349F1" w:rsidRDefault="00000000">
      <w:pPr>
        <w:pStyle w:val="Heading3"/>
      </w:pPr>
      <w:r>
        <w:t>Stabilization Phase</w:t>
      </w:r>
    </w:p>
    <w:p w14:paraId="31ABF034" w14:textId="77777777" w:rsidR="006349F1" w:rsidRDefault="00000000">
      <w:pPr>
        <w:spacing w:after="200"/>
      </w:pPr>
      <w:r>
        <w:lastRenderedPageBreak/>
        <w:t>After reaching weight loss goals, a stabilization phase helps reset metabolism and establish new eating patterns. This phase is critical for maintaining results long-term.</w:t>
      </w:r>
    </w:p>
    <w:p w14:paraId="2C2ACA8A" w14:textId="77777777" w:rsidR="006349F1" w:rsidRDefault="00000000">
      <w:pPr>
        <w:pStyle w:val="Heading3"/>
      </w:pPr>
      <w:r>
        <w:t>Maintenance Phase</w:t>
      </w:r>
    </w:p>
    <w:p w14:paraId="00A8ED33" w14:textId="77777777" w:rsidR="006349F1" w:rsidRDefault="00000000">
      <w:pPr>
        <w:spacing w:after="200"/>
      </w:pPr>
      <w:r>
        <w:t>The maintenance phase focuses on long-term healthy eating habits and lifestyle modifications that support lasting weight management.</w:t>
      </w:r>
    </w:p>
    <w:p w14:paraId="6BA06191" w14:textId="77777777" w:rsidR="006349F1" w:rsidRDefault="00000000">
      <w:pPr>
        <w:pStyle w:val="Heading2"/>
      </w:pPr>
      <w:r>
        <w:t>Who Is a Good Candidate?</w:t>
      </w:r>
    </w:p>
    <w:p w14:paraId="02CBDFAE" w14:textId="77777777" w:rsidR="006349F1" w:rsidRDefault="00000000">
      <w:pPr>
        <w:spacing w:after="200"/>
      </w:pPr>
      <w:r>
        <w:t>The HCG weight loss program may be appropriate for those seeking rapid, significant weight loss, individuals who have struggled with traditional diet and exercise approaches, people with hormone-related weight gain, and those ready to commit to a structured program with medical supervision.</w:t>
      </w:r>
    </w:p>
    <w:p w14:paraId="6250D9B8" w14:textId="77777777" w:rsidR="006349F1" w:rsidRDefault="00000000">
      <w:pPr>
        <w:spacing w:after="200"/>
      </w:pPr>
      <w:r>
        <w:t>A consultation with healthcare providers helps determine whether the HCG program aligns with individual health needs and weight loss goals.</w:t>
      </w:r>
    </w:p>
    <w:p w14:paraId="52BD5AEF" w14:textId="77777777" w:rsidR="006349F1" w:rsidRDefault="00000000">
      <w:pPr>
        <w:pStyle w:val="Heading2"/>
      </w:pPr>
      <w:r>
        <w:t>Long-Term Success</w:t>
      </w:r>
    </w:p>
    <w:p w14:paraId="455673AB" w14:textId="77777777" w:rsidR="006349F1" w:rsidRDefault="00000000">
      <w:pPr>
        <w:spacing w:after="200"/>
      </w:pPr>
      <w:r>
        <w:t>Successful weight maintenance requires more than the initial weight loss phase. Ongoing support, healthy lifestyle habits, and addressing any underlying metabolic or hormonal factors contribute to lasting results. The structured approach of the HCG program helps establish foundations for long-term weight management success.</w:t>
      </w:r>
    </w:p>
    <w:p w14:paraId="20A02FBB" w14:textId="77777777" w:rsidR="006349F1" w:rsidRDefault="00000000">
      <w:r>
        <w:br w:type="page"/>
      </w:r>
    </w:p>
    <w:p w14:paraId="3C53CCC9" w14:textId="77777777" w:rsidR="006349F1" w:rsidRDefault="00000000">
      <w:pPr>
        <w:pStyle w:val="Heading2"/>
      </w:pPr>
      <w:r>
        <w:lastRenderedPageBreak/>
        <w:t>SEO ELEMENTS</w:t>
      </w:r>
    </w:p>
    <w:p w14:paraId="75E4092B" w14:textId="77777777" w:rsidR="006349F1" w:rsidRDefault="00000000">
      <w:pPr>
        <w:spacing w:after="200"/>
      </w:pPr>
      <w:r>
        <w:rPr>
          <w:b/>
          <w:bCs/>
        </w:rPr>
        <w:t xml:space="preserve">SEO Title: </w:t>
      </w:r>
      <w:r>
        <w:t>HCG Weight Loss Program | Doctor-Supervised | San Francisco</w:t>
      </w:r>
    </w:p>
    <w:p w14:paraId="4840A1C5" w14:textId="77777777" w:rsidR="006349F1" w:rsidRDefault="00000000">
      <w:pPr>
        <w:spacing w:after="200"/>
      </w:pPr>
      <w:r>
        <w:rPr>
          <w:b/>
          <w:bCs/>
        </w:rPr>
        <w:t xml:space="preserve">Meta Description: </w:t>
      </w:r>
      <w:r>
        <w:t>Learn how the HCG weight loss program works and why doctor supervision matters. Discover this effective approach to rapid weight loss in San Francisco.</w:t>
      </w:r>
    </w:p>
    <w:p w14:paraId="728AD2D0" w14:textId="77777777" w:rsidR="006349F1" w:rsidRDefault="00000000">
      <w:pPr>
        <w:spacing w:before="200" w:after="100"/>
      </w:pPr>
      <w:r>
        <w:rPr>
          <w:b/>
          <w:bCs/>
        </w:rPr>
        <w:t>Schema Markup (Article JSON-LD):</w:t>
      </w:r>
    </w:p>
    <w:p w14:paraId="52C66402" w14:textId="77777777" w:rsidR="006349F1" w:rsidRDefault="00000000">
      <w:pPr>
        <w:spacing w:after="200"/>
      </w:pPr>
      <w:r>
        <w:t>{   "@context": "https://schema.org",   "@type": "Article",   "headline": "The HCG Weight Loss Program Explained: Why This Doctor-Supervised Approach Works",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the HCG weight loss program explaining how it works, program phases, and importance of medical supervision." }</w:t>
      </w:r>
    </w:p>
    <w:p w14:paraId="1FF770AD" w14:textId="77777777" w:rsidR="006349F1" w:rsidRDefault="00000000">
      <w:pPr>
        <w:pStyle w:val="Heading2"/>
      </w:pPr>
      <w:r>
        <w:t>REVERSE LINKING SUGGESTIONS</w:t>
      </w:r>
    </w:p>
    <w:p w14:paraId="72AA6F6A" w14:textId="77777777" w:rsidR="006349F1" w:rsidRDefault="00000000">
      <w:pPr>
        <w:spacing w:before="200" w:after="100"/>
      </w:pPr>
      <w:r>
        <w:rPr>
          <w:b/>
          <w:bCs/>
        </w:rPr>
        <w:t xml:space="preserve">1. Page: </w:t>
      </w:r>
      <w:r>
        <w:t>https://radianthealthsf.com/medical-weight-loss/</w:t>
      </w:r>
    </w:p>
    <w:p w14:paraId="0F813C28" w14:textId="77777777" w:rsidR="006349F1" w:rsidRDefault="00000000">
      <w:pPr>
        <w:spacing w:after="200"/>
      </w:pPr>
      <w:r>
        <w:t>Current text: "At Radiant Health in San Francisco, we offer comprehensive medical weight loss programs."</w:t>
      </w:r>
    </w:p>
    <w:p w14:paraId="6BED8DBD" w14:textId="77777777" w:rsidR="006349F1" w:rsidRDefault="00000000">
      <w:pPr>
        <w:spacing w:after="200"/>
      </w:pPr>
      <w:r>
        <w:t>Suggested revision: "At Radiant Health in San Francisco, we offer comprehensive medical weight loss programs including our effective HCG weight loss program."</w:t>
      </w:r>
    </w:p>
    <w:p w14:paraId="1363893E" w14:textId="77777777" w:rsidR="006349F1" w:rsidRDefault="00000000">
      <w:pPr>
        <w:spacing w:after="200"/>
      </w:pPr>
      <w:r>
        <w:t>Anchor text: HCG weight loss program</w:t>
      </w:r>
    </w:p>
    <w:p w14:paraId="6C94D37B" w14:textId="77777777" w:rsidR="006349F1" w:rsidRDefault="00000000">
      <w:pPr>
        <w:spacing w:before="200" w:after="100"/>
      </w:pPr>
      <w:r>
        <w:rPr>
          <w:b/>
          <w:bCs/>
        </w:rPr>
        <w:t xml:space="preserve">2. Page: </w:t>
      </w:r>
      <w:r>
        <w:t>https://radianthealthsf.com/our-approach-to-weight-loss/</w:t>
      </w:r>
    </w:p>
    <w:p w14:paraId="24820C39" w14:textId="77777777" w:rsidR="006349F1" w:rsidRDefault="00000000">
      <w:pPr>
        <w:spacing w:after="200"/>
      </w:pPr>
      <w:r>
        <w:t>Current text: "The doctors at Radiant Health SF will work with you to optimize your hormones the right way."</w:t>
      </w:r>
    </w:p>
    <w:p w14:paraId="2C1BA7F9" w14:textId="77777777" w:rsidR="006349F1" w:rsidRDefault="00000000">
      <w:pPr>
        <w:spacing w:after="200"/>
      </w:pPr>
      <w:r>
        <w:t>Suggested revision: "The doctors at Radiant Health SF will work with you through our HCG weight loss program to optimize your hormones the right way."</w:t>
      </w:r>
    </w:p>
    <w:p w14:paraId="3C07B6F3" w14:textId="77777777" w:rsidR="006349F1" w:rsidRDefault="00000000">
      <w:pPr>
        <w:spacing w:after="200"/>
      </w:pPr>
      <w:r>
        <w:t>Anchor text: HCG weight loss program</w:t>
      </w:r>
    </w:p>
    <w:p w14:paraId="0F026AA9" w14:textId="77777777" w:rsidR="006349F1" w:rsidRDefault="00000000">
      <w:pPr>
        <w:spacing w:before="200" w:after="100"/>
      </w:pPr>
      <w:r>
        <w:rPr>
          <w:b/>
          <w:bCs/>
        </w:rPr>
        <w:t xml:space="preserve">3. Page: </w:t>
      </w:r>
      <w:r>
        <w:t>https://radianthealthsf.com/influence-of-hormones-on-weight-loss/</w:t>
      </w:r>
    </w:p>
    <w:p w14:paraId="6AC29BD3" w14:textId="77777777" w:rsidR="006349F1" w:rsidRDefault="00000000">
      <w:pPr>
        <w:spacing w:after="200"/>
      </w:pPr>
      <w:r>
        <w:t>Current text: "When hormones are imbalanced, losing weight becomes significantly more difficult."</w:t>
      </w:r>
    </w:p>
    <w:p w14:paraId="46E0E3F7" w14:textId="77777777" w:rsidR="006349F1" w:rsidRDefault="00000000">
      <w:pPr>
        <w:spacing w:after="200"/>
      </w:pPr>
      <w:r>
        <w:t>Suggested revision: "When hormones are imbalanced, losing weight becomes significantly more difficult—which is why the HCG weight loss program addresses hormonal factors."</w:t>
      </w:r>
    </w:p>
    <w:p w14:paraId="3C964D4D" w14:textId="77777777" w:rsidR="006349F1" w:rsidRDefault="00000000">
      <w:pPr>
        <w:spacing w:after="200"/>
      </w:pPr>
      <w:r>
        <w:t>Anchor text: HCG weight loss program</w:t>
      </w:r>
    </w:p>
    <w:p w14:paraId="6D206341" w14:textId="77777777" w:rsidR="006349F1" w:rsidRDefault="00000000">
      <w:r>
        <w:br w:type="page"/>
      </w:r>
    </w:p>
    <w:p w14:paraId="0E8C9E1E" w14:textId="77777777" w:rsidR="006349F1" w:rsidRDefault="00000000">
      <w:pPr>
        <w:pStyle w:val="Heading1"/>
      </w:pPr>
      <w:r>
        <w:lastRenderedPageBreak/>
        <w:t>How Peptide Therapy Works: Options for Anti-Aging, Weight Loss, and Performance</w:t>
      </w:r>
    </w:p>
    <w:p w14:paraId="439A8EC9" w14:textId="77777777" w:rsidR="006349F1" w:rsidRDefault="00000000">
      <w:pPr>
        <w:spacing w:after="200"/>
      </w:pPr>
      <w:r>
        <w:rPr>
          <w:b/>
          <w:bCs/>
        </w:rPr>
        <w:t xml:space="preserve">TARGET KEYWORD: </w:t>
      </w:r>
      <w:r>
        <w:t>peptide therapy</w:t>
      </w:r>
    </w:p>
    <w:p w14:paraId="1B647D1A" w14:textId="77777777" w:rsidR="006349F1" w:rsidRDefault="00000000">
      <w:pPr>
        <w:spacing w:after="300"/>
      </w:pPr>
      <w:r>
        <w:rPr>
          <w:b/>
          <w:bCs/>
        </w:rPr>
        <w:t xml:space="preserve">SECONDARY KEYWORDS: </w:t>
      </w:r>
      <w:r>
        <w:t>peptide injections San Francisco, bioidentical peptides, anti-aging peptides, weight loss peptides, GLP-1 therapy Bay Area</w:t>
      </w:r>
    </w:p>
    <w:p w14:paraId="79201E3E" w14:textId="77777777" w:rsidR="006349F1" w:rsidRDefault="00000000">
      <w:pPr>
        <w:spacing w:before="200"/>
      </w:pPr>
      <w:r>
        <w:rPr>
          <w:b/>
          <w:bCs/>
          <w:color w:val="2E5A4C"/>
        </w:rPr>
        <w:t>INTERNAL LINKS IN THIS ARTICLE:</w:t>
      </w:r>
    </w:p>
    <w:p w14:paraId="60351B85" w14:textId="77777777" w:rsidR="006349F1" w:rsidRDefault="00000000">
      <w:pPr>
        <w:spacing w:after="200"/>
      </w:pPr>
      <w:r>
        <w:t>1. "medical weight loss" → https://radianthealthsf.com/medical-weight-loss/</w:t>
      </w:r>
    </w:p>
    <w:p w14:paraId="706DA5D7" w14:textId="77777777" w:rsidR="006349F1" w:rsidRDefault="00000000">
      <w:pPr>
        <w:spacing w:after="200"/>
      </w:pPr>
      <w:r>
        <w:t>2. "bioidentical hormone replacement" → https://radianthealthsf.com/hormone-support/bioidentical-hormone-replacement/</w:t>
      </w:r>
    </w:p>
    <w:p w14:paraId="398011DB" w14:textId="77777777" w:rsidR="006349F1" w:rsidRDefault="00000000">
      <w:pPr>
        <w:spacing w:after="200"/>
      </w:pPr>
      <w:r>
        <w:t>3. "NAD therapy" → https://radianthealthsf.com/nad-therapy/</w:t>
      </w:r>
    </w:p>
    <w:p w14:paraId="0139D601" w14:textId="77777777" w:rsidR="006349F1" w:rsidRDefault="00000000">
      <w:pPr>
        <w:spacing w:after="200"/>
      </w:pPr>
      <w:r>
        <w:t>4. "hormone testing" → https://radianthealthsf.com/hormone-support/hormone-testing-in-san-francisco/</w:t>
      </w:r>
    </w:p>
    <w:p w14:paraId="22D396DE" w14:textId="77777777" w:rsidR="006349F1" w:rsidRDefault="00000000">
      <w:pPr>
        <w:spacing w:after="300"/>
      </w:pPr>
      <w:r>
        <w:t>──────────────────────────────────────────────────</w:t>
      </w:r>
    </w:p>
    <w:p w14:paraId="2A4F8676" w14:textId="77777777" w:rsidR="006349F1" w:rsidRDefault="00000000">
      <w:pPr>
        <w:pStyle w:val="Heading2"/>
      </w:pPr>
      <w:r>
        <w:t>What Are Peptides?</w:t>
      </w:r>
    </w:p>
    <w:p w14:paraId="47E62A9B" w14:textId="77777777" w:rsidR="006349F1" w:rsidRDefault="00000000">
      <w:pPr>
        <w:spacing w:after="200"/>
      </w:pPr>
      <w:r>
        <w:t>Peptides are short chains of amino acids, the building blocks of proteins. They play crucial roles in various bodily functions, including hormone regulation, cellular repair, and tissue growth. Think of peptides as signaling molecules that tell your cells what to do.</w:t>
      </w:r>
    </w:p>
    <w:p w14:paraId="63FD544F" w14:textId="77777777" w:rsidR="006349F1" w:rsidRDefault="00000000">
      <w:pPr>
        <w:spacing w:after="200"/>
      </w:pPr>
      <w:r>
        <w:t>Peptide therapy involves the administration of bioidentical peptides to optimize these functions and promote overall health and well-being. Unlike medications that often suppress symptoms, peptides work by supporting and enhancing the body's natural processes.</w:t>
      </w:r>
    </w:p>
    <w:p w14:paraId="089854B0" w14:textId="77777777" w:rsidR="006349F1" w:rsidRDefault="00000000">
      <w:pPr>
        <w:pStyle w:val="Heading2"/>
      </w:pPr>
      <w:r>
        <w:t>How Peptide Therapy Works</w:t>
      </w:r>
    </w:p>
    <w:p w14:paraId="56F58C53" w14:textId="77777777" w:rsidR="006349F1" w:rsidRDefault="00000000">
      <w:pPr>
        <w:spacing w:after="200"/>
      </w:pPr>
      <w:r>
        <w:t>Peptides work by interacting with specific receptors on cells, triggering a cascade of biological responses. Depending on the specific peptide used, these responses can stimulate hormone production, enhancing production of growth hormone, testosterone, and other important hormones.</w:t>
      </w:r>
    </w:p>
    <w:p w14:paraId="25152252" w14:textId="77777777" w:rsidR="006349F1" w:rsidRDefault="00000000">
      <w:pPr>
        <w:spacing w:after="200"/>
      </w:pPr>
      <w:r>
        <w:t>They can also promote cellular repair by stimulating production of collagen and other essential proteins for tissue repair and regeneration. Peptides can improve metabolic function by increasing metabolic rate and supporting fat burning. Additionally, they can reduce inflammation throughout the body, improving overall health and well-being.</w:t>
      </w:r>
    </w:p>
    <w:p w14:paraId="36D27948" w14:textId="77777777" w:rsidR="006349F1" w:rsidRDefault="00000000">
      <w:pPr>
        <w:pStyle w:val="Heading2"/>
      </w:pPr>
      <w:r>
        <w:t>Peptide Therapy for Anti-Aging</w:t>
      </w:r>
    </w:p>
    <w:p w14:paraId="4383A2A9" w14:textId="77777777" w:rsidR="006349F1" w:rsidRDefault="00000000">
      <w:pPr>
        <w:spacing w:after="200"/>
      </w:pPr>
      <w:r>
        <w:lastRenderedPageBreak/>
        <w:t xml:space="preserve">Anti-aging represents one of the most popular applications for peptide therapy. Specific peptides can help reduce wrinkles and fine lines, improve skin elasticity and texture, enhance overall appearance, support cellular regeneration, and improve sleep quality. This complements other longevity approaches like </w:t>
      </w:r>
      <w:hyperlink r:id="rId37" w:history="1">
        <w:r>
          <w:rPr>
            <w:color w:val="0563C1"/>
            <w:u w:val="single"/>
          </w:rPr>
          <w:t>NAD therapy</w:t>
        </w:r>
      </w:hyperlink>
      <w:r>
        <w:t>.</w:t>
      </w:r>
    </w:p>
    <w:p w14:paraId="2C040FA1" w14:textId="77777777" w:rsidR="006349F1" w:rsidRDefault="00000000">
      <w:pPr>
        <w:spacing w:after="200"/>
      </w:pPr>
      <w:r>
        <w:t>Growth hormone-releasing peptides are particularly beneficial for anti-aging, as they support the body's natural production of growth hormone, which declines significantly with age.</w:t>
      </w:r>
    </w:p>
    <w:p w14:paraId="32D84BFC" w14:textId="77777777" w:rsidR="006349F1" w:rsidRDefault="00000000">
      <w:pPr>
        <w:pStyle w:val="Heading2"/>
      </w:pPr>
      <w:r>
        <w:t>Peptides for Weight Management</w:t>
      </w:r>
    </w:p>
    <w:p w14:paraId="2EE7DABD" w14:textId="77777777" w:rsidR="006349F1" w:rsidRDefault="00000000">
      <w:pPr>
        <w:spacing w:after="200"/>
      </w:pPr>
      <w:r>
        <w:t xml:space="preserve">Certain peptides support weight management through multiple mechanisms. They can increase metabolic rate for more efficient calorie burning, support fat loss while preserving muscle mass, regulate appetite and reduce cravings, and improve insulin sensitivity. Peptide therapy can be combined with our </w:t>
      </w:r>
      <w:hyperlink r:id="rId38" w:history="1">
        <w:r>
          <w:rPr>
            <w:color w:val="0563C1"/>
            <w:u w:val="single"/>
          </w:rPr>
          <w:t>medical weight loss</w:t>
        </w:r>
      </w:hyperlink>
      <w:r>
        <w:t xml:space="preserve"> programs for comprehensive support.</w:t>
      </w:r>
    </w:p>
    <w:p w14:paraId="0FBF567C" w14:textId="77777777" w:rsidR="006349F1" w:rsidRDefault="00000000">
      <w:pPr>
        <w:spacing w:after="200"/>
      </w:pPr>
      <w:r>
        <w:t>GLP-1 receptor agonists like semaglutide represent a category of peptide-based medications that have shown remarkable results for weight management. These work by mimicking the body's natural GLP-1, which helps control appetite and blood sugar.</w:t>
      </w:r>
    </w:p>
    <w:p w14:paraId="3A659403" w14:textId="77777777" w:rsidR="006349F1" w:rsidRDefault="00000000">
      <w:pPr>
        <w:pStyle w:val="Heading2"/>
      </w:pPr>
      <w:r>
        <w:t>Performance and Recovery Applications</w:t>
      </w:r>
    </w:p>
    <w:p w14:paraId="65EBFD12" w14:textId="77777777" w:rsidR="006349F1" w:rsidRDefault="00000000">
      <w:pPr>
        <w:spacing w:after="200"/>
      </w:pPr>
      <w:r>
        <w:t>Athletes and active individuals increasingly use peptide therapy to enhance athletic performance and endurance, accelerate recovery from training and injury, increase muscle mass and strength, and improve joint health and reduce inflammation.</w:t>
      </w:r>
    </w:p>
    <w:p w14:paraId="29588E68" w14:textId="77777777" w:rsidR="006349F1" w:rsidRDefault="00000000">
      <w:pPr>
        <w:spacing w:after="200"/>
      </w:pPr>
      <w:r>
        <w:t>Recovery-focused peptides can significantly reduce downtime between training sessions and help heal injuries more quickly.</w:t>
      </w:r>
    </w:p>
    <w:p w14:paraId="455BF0B7" w14:textId="77777777" w:rsidR="006349F1" w:rsidRDefault="00000000">
      <w:pPr>
        <w:pStyle w:val="Heading2"/>
      </w:pPr>
      <w:r>
        <w:t>Cognitive and Immune Benefits</w:t>
      </w:r>
    </w:p>
    <w:p w14:paraId="732E7A83" w14:textId="77777777" w:rsidR="006349F1" w:rsidRDefault="00000000">
      <w:pPr>
        <w:spacing w:after="200"/>
      </w:pPr>
      <w:r>
        <w:t>Beyond physical applications, certain peptides offer cognitive function benefits including improved memory and focus, enhanced cognitive clarity, and better mental sharpness. Others provide immune support by boosting immune function and enhancing the body's ability to fight off infections.</w:t>
      </w:r>
    </w:p>
    <w:p w14:paraId="591EF238" w14:textId="77777777" w:rsidR="006349F1" w:rsidRDefault="00000000">
      <w:pPr>
        <w:pStyle w:val="Heading2"/>
      </w:pPr>
      <w:r>
        <w:t>The Personalized Approach</w:t>
      </w:r>
    </w:p>
    <w:p w14:paraId="133F2749" w14:textId="77777777" w:rsidR="006349F1" w:rsidRDefault="00000000">
      <w:pPr>
        <w:spacing w:after="200"/>
      </w:pPr>
      <w:r>
        <w:t xml:space="preserve">Peptide therapy requires a personalized approach based on individual health needs and goals. Practitioners carefully assess health status, symptoms, and objectives through comprehensive </w:t>
      </w:r>
      <w:hyperlink r:id="rId39" w:history="1">
        <w:r>
          <w:rPr>
            <w:color w:val="0563C1"/>
            <w:u w:val="single"/>
          </w:rPr>
          <w:t>hormone testing</w:t>
        </w:r>
      </w:hyperlink>
      <w:r>
        <w:t xml:space="preserve"> to determine the most appropriate peptide therapies for each person.</w:t>
      </w:r>
    </w:p>
    <w:p w14:paraId="78D2E64B" w14:textId="77777777" w:rsidR="006349F1" w:rsidRDefault="00000000">
      <w:pPr>
        <w:spacing w:after="200"/>
      </w:pPr>
      <w:r>
        <w:t>Treatment protocols may involve single peptides or combinations targeting multiple health goals simultaneously. Administration methods include subcutaneous injections, nasal sprays, and topical applications depending on the specific peptide.</w:t>
      </w:r>
    </w:p>
    <w:p w14:paraId="4DD9D616" w14:textId="77777777" w:rsidR="006349F1" w:rsidRDefault="00000000">
      <w:pPr>
        <w:pStyle w:val="Heading2"/>
      </w:pPr>
      <w:r>
        <w:t>Safety Considerations</w:t>
      </w:r>
    </w:p>
    <w:p w14:paraId="38F6FA29" w14:textId="77777777" w:rsidR="006349F1" w:rsidRDefault="00000000">
      <w:pPr>
        <w:spacing w:after="200"/>
      </w:pPr>
      <w:r>
        <w:lastRenderedPageBreak/>
        <w:t>Peptide therapy is considered an advanced medical treatment. It is crucial to discuss potential risks and benefits with a qualified healthcare provider before starting any peptide therapy. Working with experienced practitioners ensures proper dosing, monitoring, and adjustment of protocols.</w:t>
      </w:r>
    </w:p>
    <w:p w14:paraId="75E7CD82" w14:textId="77777777" w:rsidR="006349F1" w:rsidRDefault="00000000">
      <w:pPr>
        <w:spacing w:after="200"/>
      </w:pPr>
      <w:r>
        <w:t>Quality matters significantly in peptide therapy. Practitioners should source pharmaceutical-grade peptides and provide guidance on proper storage and administration.</w:t>
      </w:r>
    </w:p>
    <w:p w14:paraId="58C3F387" w14:textId="77777777" w:rsidR="006349F1" w:rsidRDefault="00000000">
      <w:pPr>
        <w:pStyle w:val="Heading2"/>
      </w:pPr>
      <w:r>
        <w:t>Integration with Comprehensive Care</w:t>
      </w:r>
    </w:p>
    <w:p w14:paraId="70627342" w14:textId="77777777" w:rsidR="006349F1" w:rsidRDefault="00000000">
      <w:pPr>
        <w:spacing w:after="200"/>
      </w:pPr>
      <w:r>
        <w:t xml:space="preserve">Peptide therapy often works best as part of a comprehensive health optimization plan. Many holistic qualities of peptide therapy align with other precision therapies including </w:t>
      </w:r>
      <w:hyperlink r:id="rId40" w:history="1">
        <w:r>
          <w:rPr>
            <w:color w:val="0563C1"/>
            <w:u w:val="single"/>
          </w:rPr>
          <w:t>bioidentical hormone replacement</w:t>
        </w:r>
      </w:hyperlink>
      <w:r>
        <w:t>, lifestyle modifications, and targeted supplementation.</w:t>
      </w:r>
    </w:p>
    <w:p w14:paraId="0BEC966D" w14:textId="77777777" w:rsidR="006349F1" w:rsidRDefault="00000000">
      <w:pPr>
        <w:spacing w:after="200"/>
      </w:pPr>
      <w:r>
        <w:t>Based on individual needs and assessment results, treatments can combine peptides with other modalities for synergistic effects. This integrated approach addresses multiple aspects of health simultaneously.</w:t>
      </w:r>
    </w:p>
    <w:p w14:paraId="0E53995C" w14:textId="77777777" w:rsidR="006349F1" w:rsidRDefault="00000000">
      <w:pPr>
        <w:pStyle w:val="Heading2"/>
      </w:pPr>
      <w:r>
        <w:t>Getting Started</w:t>
      </w:r>
    </w:p>
    <w:p w14:paraId="382F1605" w14:textId="77777777" w:rsidR="006349F1" w:rsidRDefault="00000000">
      <w:pPr>
        <w:spacing w:after="200"/>
      </w:pPr>
      <w:r>
        <w:t>For those interested in exploring peptide therapy, consultation with experienced practitioners provides opportunity to discuss health goals, review current health status, and determine whether peptide therapy aligns with individual needs.</w:t>
      </w:r>
    </w:p>
    <w:p w14:paraId="016C8F1E" w14:textId="77777777" w:rsidR="006349F1" w:rsidRDefault="00000000">
      <w:pPr>
        <w:spacing w:after="200"/>
      </w:pPr>
      <w:r>
        <w:t>Comprehensive evaluation including hormone testing and metabolic assessment helps identify the most beneficial peptide protocols and ensures safe, effective treatment.</w:t>
      </w:r>
    </w:p>
    <w:p w14:paraId="3CBB2872" w14:textId="77777777" w:rsidR="006349F1" w:rsidRDefault="00000000">
      <w:r>
        <w:br w:type="page"/>
      </w:r>
    </w:p>
    <w:p w14:paraId="730B803E" w14:textId="77777777" w:rsidR="006349F1" w:rsidRDefault="00000000">
      <w:pPr>
        <w:pStyle w:val="Heading2"/>
      </w:pPr>
      <w:r>
        <w:lastRenderedPageBreak/>
        <w:t>SEO ELEMENTS</w:t>
      </w:r>
    </w:p>
    <w:p w14:paraId="1B43C63C" w14:textId="77777777" w:rsidR="006349F1" w:rsidRDefault="00000000">
      <w:pPr>
        <w:spacing w:after="200"/>
      </w:pPr>
      <w:r>
        <w:rPr>
          <w:b/>
          <w:bCs/>
        </w:rPr>
        <w:t xml:space="preserve">SEO Title: </w:t>
      </w:r>
      <w:r>
        <w:t>Peptide Therapy | Anti-Aging, Weight Loss &amp; Performance | SF</w:t>
      </w:r>
    </w:p>
    <w:p w14:paraId="12189B14" w14:textId="77777777" w:rsidR="006349F1" w:rsidRDefault="00000000">
      <w:pPr>
        <w:spacing w:after="200"/>
      </w:pPr>
      <w:r>
        <w:rPr>
          <w:b/>
          <w:bCs/>
        </w:rPr>
        <w:t xml:space="preserve">Meta Description: </w:t>
      </w:r>
      <w:r>
        <w:t>Discover how peptide therapy works for anti-aging, weight loss &amp; performance. Learn about bioidentical peptide options at our San Francisco clinic.</w:t>
      </w:r>
    </w:p>
    <w:p w14:paraId="55021958" w14:textId="77777777" w:rsidR="006349F1" w:rsidRDefault="00000000">
      <w:pPr>
        <w:spacing w:before="200" w:after="100"/>
      </w:pPr>
      <w:r>
        <w:rPr>
          <w:b/>
          <w:bCs/>
        </w:rPr>
        <w:t>Schema Markup (Article JSON-LD):</w:t>
      </w:r>
    </w:p>
    <w:p w14:paraId="4C931EF5" w14:textId="77777777" w:rsidR="006349F1" w:rsidRDefault="00000000">
      <w:pPr>
        <w:spacing w:after="200"/>
      </w:pPr>
      <w:r>
        <w:t>{   "@context": "https://schema.org",   "@type": "Article",   "headline": "How Peptide Therapy Works: Options for Anti-Aging, Weight Loss, and Performance",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peptide therapy explaining how peptides work and their applications for anti-aging, weight management, and performance." }</w:t>
      </w:r>
    </w:p>
    <w:p w14:paraId="43177C9D" w14:textId="77777777" w:rsidR="006349F1" w:rsidRDefault="00000000">
      <w:pPr>
        <w:pStyle w:val="Heading2"/>
      </w:pPr>
      <w:r>
        <w:t>REVERSE LINKING SUGGESTIONS</w:t>
      </w:r>
    </w:p>
    <w:p w14:paraId="7714642E" w14:textId="77777777" w:rsidR="006349F1" w:rsidRDefault="00000000">
      <w:pPr>
        <w:spacing w:before="200" w:after="100"/>
      </w:pPr>
      <w:r>
        <w:rPr>
          <w:b/>
          <w:bCs/>
        </w:rPr>
        <w:t xml:space="preserve">1. Page: </w:t>
      </w:r>
      <w:r>
        <w:t>https://radianthealthsf.com/longevity-medicine/</w:t>
      </w:r>
    </w:p>
    <w:p w14:paraId="64542E0C" w14:textId="77777777" w:rsidR="006349F1" w:rsidRDefault="00000000">
      <w:pPr>
        <w:spacing w:after="200"/>
      </w:pPr>
      <w:r>
        <w:t>Current text: "These treatments can be a combination of peptides, metformin, bio-identical hormone replacement."</w:t>
      </w:r>
    </w:p>
    <w:p w14:paraId="0C776D96" w14:textId="77777777" w:rsidR="006349F1" w:rsidRDefault="00000000">
      <w:pPr>
        <w:spacing w:after="200"/>
      </w:pPr>
      <w:r>
        <w:t>Suggested revision: "These treatments can include peptide therapy, metformin, and bio-identical hormone replacement."</w:t>
      </w:r>
    </w:p>
    <w:p w14:paraId="5CB3C432" w14:textId="77777777" w:rsidR="006349F1" w:rsidRDefault="00000000">
      <w:pPr>
        <w:spacing w:after="200"/>
      </w:pPr>
      <w:r>
        <w:t>Anchor text: peptide therapy</w:t>
      </w:r>
    </w:p>
    <w:p w14:paraId="777A8E8C" w14:textId="77777777" w:rsidR="006349F1" w:rsidRDefault="00000000">
      <w:pPr>
        <w:spacing w:before="200" w:after="100"/>
      </w:pPr>
      <w:r>
        <w:rPr>
          <w:b/>
          <w:bCs/>
        </w:rPr>
        <w:t xml:space="preserve">2. Page: </w:t>
      </w:r>
      <w:r>
        <w:t>https://radianthealthsf.com/nad-therapy/</w:t>
      </w:r>
    </w:p>
    <w:p w14:paraId="33BB8FA4" w14:textId="77777777" w:rsidR="006349F1" w:rsidRDefault="00000000">
      <w:pPr>
        <w:spacing w:after="200"/>
      </w:pPr>
      <w:r>
        <w:t>Current text: "At Radiant Health, we offer a range of NAD+ therapies."</w:t>
      </w:r>
    </w:p>
    <w:p w14:paraId="3D8246F1" w14:textId="77777777" w:rsidR="006349F1" w:rsidRDefault="00000000">
      <w:pPr>
        <w:spacing w:after="200"/>
      </w:pPr>
      <w:r>
        <w:t>Suggested revision: "At Radiant Health, we offer a range of NAD+ therapies as well as peptide therapy for comprehensive anti-aging support."</w:t>
      </w:r>
    </w:p>
    <w:p w14:paraId="49E86683" w14:textId="77777777" w:rsidR="006349F1" w:rsidRDefault="00000000">
      <w:pPr>
        <w:spacing w:after="200"/>
      </w:pPr>
      <w:r>
        <w:t>Anchor text: peptide therapy</w:t>
      </w:r>
    </w:p>
    <w:p w14:paraId="73B19D0F" w14:textId="77777777" w:rsidR="006349F1" w:rsidRDefault="00000000">
      <w:pPr>
        <w:spacing w:before="200" w:after="100"/>
      </w:pPr>
      <w:r>
        <w:rPr>
          <w:b/>
          <w:bCs/>
        </w:rPr>
        <w:t xml:space="preserve">3. Page: </w:t>
      </w:r>
      <w:r>
        <w:t>https://radianthealthsf.com/medical-weight-loss/</w:t>
      </w:r>
    </w:p>
    <w:p w14:paraId="7FE330BF" w14:textId="77777777" w:rsidR="006349F1" w:rsidRDefault="00000000">
      <w:pPr>
        <w:spacing w:after="200"/>
      </w:pPr>
      <w:r>
        <w:t>Current text: "We offer comprehensive medical weight loss programs."</w:t>
      </w:r>
    </w:p>
    <w:p w14:paraId="49D20998" w14:textId="77777777" w:rsidR="006349F1" w:rsidRDefault="00000000">
      <w:pPr>
        <w:spacing w:after="200"/>
      </w:pPr>
      <w:r>
        <w:t>Suggested revision: "We offer comprehensive medical weight loss programs including advanced peptide therapy options."</w:t>
      </w:r>
    </w:p>
    <w:p w14:paraId="19C6EFF3" w14:textId="77777777" w:rsidR="006349F1" w:rsidRDefault="00000000">
      <w:pPr>
        <w:spacing w:after="200"/>
      </w:pPr>
      <w:r>
        <w:t>Anchor text: peptide therapy</w:t>
      </w:r>
    </w:p>
    <w:p w14:paraId="7FF00E0C" w14:textId="77777777" w:rsidR="006349F1" w:rsidRDefault="00000000">
      <w:r>
        <w:br w:type="page"/>
      </w:r>
    </w:p>
    <w:p w14:paraId="3757DB38" w14:textId="77777777" w:rsidR="006349F1" w:rsidRDefault="00000000">
      <w:pPr>
        <w:pStyle w:val="Heading1"/>
      </w:pPr>
      <w:r>
        <w:lastRenderedPageBreak/>
        <w:t>Gut Health Support: How Naturopaths Treat Digestive Issues at the Root Cause</w:t>
      </w:r>
    </w:p>
    <w:p w14:paraId="4081CCBC" w14:textId="77777777" w:rsidR="006349F1" w:rsidRDefault="00000000">
      <w:pPr>
        <w:spacing w:after="200"/>
      </w:pPr>
      <w:r>
        <w:rPr>
          <w:b/>
          <w:bCs/>
        </w:rPr>
        <w:t xml:space="preserve">TARGET KEYWORD: </w:t>
      </w:r>
      <w:r>
        <w:t>gut health support</w:t>
      </w:r>
    </w:p>
    <w:p w14:paraId="4E981685" w14:textId="77777777" w:rsidR="006349F1" w:rsidRDefault="00000000">
      <w:pPr>
        <w:spacing w:after="300"/>
      </w:pPr>
      <w:r>
        <w:rPr>
          <w:b/>
          <w:bCs/>
        </w:rPr>
        <w:t xml:space="preserve">SECONDARY KEYWORDS: </w:t>
      </w:r>
      <w:r>
        <w:t>digestive health San Francisco, leaky gut treatment, gut microbiome, naturopathic digestion support, IBS natural treatment Bay Area</w:t>
      </w:r>
    </w:p>
    <w:p w14:paraId="3BA4DE6F" w14:textId="77777777" w:rsidR="006349F1" w:rsidRDefault="00000000">
      <w:pPr>
        <w:spacing w:before="200"/>
      </w:pPr>
      <w:r>
        <w:rPr>
          <w:b/>
          <w:bCs/>
          <w:color w:val="2E5A4C"/>
        </w:rPr>
        <w:t>INTERNAL LINKS IN THIS ARTICLE:</w:t>
      </w:r>
    </w:p>
    <w:p w14:paraId="3EF6144D" w14:textId="77777777" w:rsidR="006349F1" w:rsidRDefault="00000000">
      <w:pPr>
        <w:spacing w:after="200"/>
      </w:pPr>
      <w:r>
        <w:t>1. "leaky gut" → https://radianthealthsf.com/leaky-gut-the-hidden-cause/</w:t>
      </w:r>
    </w:p>
    <w:p w14:paraId="0175AEDC" w14:textId="77777777" w:rsidR="006349F1" w:rsidRDefault="00000000">
      <w:pPr>
        <w:spacing w:after="200"/>
      </w:pPr>
      <w:r>
        <w:t>2. "specialty lab testing" → https://radianthealthsf.com/specialty-lab-testing/</w:t>
      </w:r>
    </w:p>
    <w:p w14:paraId="1AC1DC15" w14:textId="77777777" w:rsidR="006349F1" w:rsidRDefault="00000000">
      <w:pPr>
        <w:spacing w:after="200"/>
      </w:pPr>
      <w:r>
        <w:t>3. "hormone support" → https://radianthealthsf.com/hormone-support/</w:t>
      </w:r>
    </w:p>
    <w:p w14:paraId="1A24C0EA" w14:textId="77777777" w:rsidR="006349F1" w:rsidRDefault="00000000">
      <w:pPr>
        <w:spacing w:after="200"/>
      </w:pPr>
      <w:r>
        <w:t>4. "thyroid function" → https://radianthealthsf.com/thyroid-support/</w:t>
      </w:r>
    </w:p>
    <w:p w14:paraId="0F09813A" w14:textId="77777777" w:rsidR="006349F1" w:rsidRDefault="00000000">
      <w:pPr>
        <w:spacing w:after="300"/>
      </w:pPr>
      <w:r>
        <w:t>──────────────────────────────────────────────────</w:t>
      </w:r>
    </w:p>
    <w:p w14:paraId="7AAF5057" w14:textId="77777777" w:rsidR="006349F1" w:rsidRDefault="00000000">
      <w:pPr>
        <w:pStyle w:val="Heading2"/>
      </w:pPr>
      <w:r>
        <w:t>The Gut-Health Connection</w:t>
      </w:r>
    </w:p>
    <w:p w14:paraId="32AA1FFE" w14:textId="77777777" w:rsidR="006349F1" w:rsidRDefault="00000000">
      <w:pPr>
        <w:spacing w:after="200"/>
      </w:pPr>
      <w:r>
        <w:t>Your gut health affects far more than digestion—it is connected to your immune system, mood, skin, metabolism, and overall vitality. The gut contains trillions of bacteria, known as the microbiome, that influence everything from nutrient absorption to neurotransmitter production.</w:t>
      </w:r>
    </w:p>
    <w:p w14:paraId="439A113D" w14:textId="77777777" w:rsidR="006349F1" w:rsidRDefault="00000000">
      <w:pPr>
        <w:spacing w:after="200"/>
      </w:pPr>
      <w:r>
        <w:t>When gut health is compromised, the effects ripple throughout the body. Digestive symptoms like bloating, gas, and irregular bowel movements often accompany seemingly unrelated issues like fatigue, skin problems, mood changes, and immune dysfunction.</w:t>
      </w:r>
    </w:p>
    <w:p w14:paraId="08943352" w14:textId="77777777" w:rsidR="006349F1" w:rsidRDefault="00000000">
      <w:pPr>
        <w:pStyle w:val="Heading2"/>
      </w:pPr>
      <w:r>
        <w:t>Signs Your Gut Needs Support</w:t>
      </w:r>
    </w:p>
    <w:p w14:paraId="38818251" w14:textId="77777777" w:rsidR="006349F1" w:rsidRDefault="00000000">
      <w:pPr>
        <w:spacing w:after="200"/>
      </w:pPr>
      <w:r>
        <w:t>Common signs that gut health may be compromised include persistent bloating or gas, irregular bowel movements (constipation or diarrhea), heartburn or acid reflux, food sensitivities or intolerances, fatigue after eating, skin issues like acne, eczema, or rosacea, frequent illness or infections, mood changes or brain fog, and unexplained weight changes.</w:t>
      </w:r>
    </w:p>
    <w:p w14:paraId="5B7139BC" w14:textId="77777777" w:rsidR="006349F1" w:rsidRDefault="00000000">
      <w:pPr>
        <w:spacing w:after="200"/>
      </w:pPr>
      <w:r>
        <w:t>If these symptoms overlap with fatigue or low resilience, exploring gut support can help restore balance naturally.</w:t>
      </w:r>
    </w:p>
    <w:p w14:paraId="21C0D91C" w14:textId="77777777" w:rsidR="006349F1" w:rsidRDefault="00000000">
      <w:pPr>
        <w:pStyle w:val="Heading2"/>
      </w:pPr>
      <w:r>
        <w:t>Understanding Root Causes</w:t>
      </w:r>
    </w:p>
    <w:p w14:paraId="7E55CBA7" w14:textId="77777777" w:rsidR="006349F1" w:rsidRDefault="00000000">
      <w:pPr>
        <w:pStyle w:val="Heading3"/>
      </w:pPr>
      <w:r>
        <w:t>Intestinal Permeability (Leaky Gut)</w:t>
      </w:r>
    </w:p>
    <w:p w14:paraId="3C72C69F" w14:textId="77777777" w:rsidR="006349F1" w:rsidRDefault="00000000">
      <w:pPr>
        <w:spacing w:after="200"/>
      </w:pPr>
      <w:r>
        <w:t xml:space="preserve">Intestinal permeability, often called </w:t>
      </w:r>
      <w:hyperlink r:id="rId41" w:history="1">
        <w:r>
          <w:rPr>
            <w:color w:val="0563C1"/>
            <w:u w:val="single"/>
          </w:rPr>
          <w:t>leaky gut</w:t>
        </w:r>
      </w:hyperlink>
      <w:r>
        <w:t>, occurs when the gut lining becomes damaged, allowing particles to enter the bloodstream that should remain in the digestive tract. This can trigger immune responses and inflammation throughout the body.</w:t>
      </w:r>
    </w:p>
    <w:p w14:paraId="1A3A8C78" w14:textId="77777777" w:rsidR="006349F1" w:rsidRDefault="00000000">
      <w:pPr>
        <w:spacing w:after="200"/>
      </w:pPr>
      <w:r>
        <w:lastRenderedPageBreak/>
        <w:t>Factors contributing to leaky gut include chronic stress, which raises cortisol and damages the gut lining, food sensitivities that cause ongoing inflammation, medication overuse including antibiotics and NSAIDs, and poor diet high in processed foods and sugar.</w:t>
      </w:r>
    </w:p>
    <w:p w14:paraId="532B8EBD" w14:textId="77777777" w:rsidR="006349F1" w:rsidRDefault="00000000">
      <w:pPr>
        <w:pStyle w:val="Heading3"/>
      </w:pPr>
      <w:r>
        <w:t>Gut Infections and Dysbiosis</w:t>
      </w:r>
    </w:p>
    <w:p w14:paraId="490FDCE0" w14:textId="77777777" w:rsidR="006349F1" w:rsidRDefault="00000000">
      <w:pPr>
        <w:spacing w:after="200"/>
      </w:pPr>
      <w:r>
        <w:t>Bacterial, viral, or parasitic infections can directly damage the gut lining. Conditions such as SIBO (Small Intestinal Bacterial Overgrowth) and H. pylori infections alter the gut environment, weakening natural defenses and making it more susceptible to permeability issues.</w:t>
      </w:r>
    </w:p>
    <w:p w14:paraId="00994CA7" w14:textId="77777777" w:rsidR="006349F1" w:rsidRDefault="00000000">
      <w:pPr>
        <w:spacing w:after="200"/>
      </w:pPr>
      <w:r>
        <w:t>Dysbiosis, an imbalance between beneficial and harmful gut bacteria, disrupts normal digestive function and can contribute to a wide range of symptoms.</w:t>
      </w:r>
    </w:p>
    <w:p w14:paraId="141E5CE4" w14:textId="77777777" w:rsidR="006349F1" w:rsidRDefault="00000000">
      <w:pPr>
        <w:pStyle w:val="Heading3"/>
      </w:pPr>
      <w:r>
        <w:t>The Sugar-Microbiome Connection</w:t>
      </w:r>
    </w:p>
    <w:p w14:paraId="6BDE4F79" w14:textId="77777777" w:rsidR="006349F1" w:rsidRDefault="00000000">
      <w:pPr>
        <w:spacing w:after="200"/>
      </w:pPr>
      <w:r>
        <w:t>Sugar significantly impacts the gut microbiome. High sugar intake feeds harmful bacteria and yeast while starving beneficial bacteria. This creates an environment that promotes inflammation and compromises digestive function.</w:t>
      </w:r>
    </w:p>
    <w:p w14:paraId="4A9BC696" w14:textId="77777777" w:rsidR="006349F1" w:rsidRDefault="00000000">
      <w:pPr>
        <w:pStyle w:val="Heading2"/>
      </w:pPr>
      <w:r>
        <w:t>Naturopathic Approach to Gut Health</w:t>
      </w:r>
    </w:p>
    <w:p w14:paraId="551E40D5" w14:textId="77777777" w:rsidR="006349F1" w:rsidRDefault="00000000">
      <w:pPr>
        <w:pStyle w:val="Heading3"/>
      </w:pPr>
      <w:r>
        <w:t>Comprehensive Testing</w:t>
      </w:r>
    </w:p>
    <w:p w14:paraId="04AA0B24" w14:textId="77777777" w:rsidR="006349F1" w:rsidRDefault="00000000">
      <w:pPr>
        <w:spacing w:after="200"/>
      </w:pPr>
      <w:r>
        <w:t xml:space="preserve">Identifying root causes requires appropriate testing. </w:t>
      </w:r>
      <w:hyperlink r:id="rId42" w:history="1">
        <w:r>
          <w:rPr>
            <w:color w:val="0563C1"/>
            <w:u w:val="single"/>
          </w:rPr>
          <w:t>Specialty lab testing</w:t>
        </w:r>
      </w:hyperlink>
      <w:r>
        <w:t xml:space="preserve"> including stool analysis reveals information about microbiome balance, digestive function, and potential infections. Food sensitivity testing identifies triggers that may be causing ongoing inflammation. Breath testing can detect conditions like SIBO.</w:t>
      </w:r>
    </w:p>
    <w:p w14:paraId="0A7A1CCD" w14:textId="77777777" w:rsidR="006349F1" w:rsidRDefault="00000000">
      <w:pPr>
        <w:spacing w:after="200"/>
      </w:pPr>
      <w:r>
        <w:t>Persistent symptoms warrant a closer look at what your stool can reveal about underlying gut health issues.</w:t>
      </w:r>
    </w:p>
    <w:p w14:paraId="09AFAB35" w14:textId="77777777" w:rsidR="006349F1" w:rsidRDefault="00000000">
      <w:pPr>
        <w:pStyle w:val="Heading3"/>
      </w:pPr>
      <w:r>
        <w:t>Remove Phase</w:t>
      </w:r>
    </w:p>
    <w:p w14:paraId="3347D5B7" w14:textId="77777777" w:rsidR="006349F1" w:rsidRDefault="00000000">
      <w:pPr>
        <w:spacing w:after="200"/>
      </w:pPr>
      <w:r>
        <w:t>Treatment typically begins with removing factors that damage gut health. This includes eliminating identified food sensitivities and triggers, addressing infections with targeted antimicrobial therapy, reducing inflammatory foods and substances, and managing stress that contributes to gut damage.</w:t>
      </w:r>
    </w:p>
    <w:p w14:paraId="65DE8F91" w14:textId="77777777" w:rsidR="006349F1" w:rsidRDefault="00000000">
      <w:pPr>
        <w:pStyle w:val="Heading3"/>
      </w:pPr>
      <w:r>
        <w:t>Replace Phase</w:t>
      </w:r>
    </w:p>
    <w:p w14:paraId="26368F76" w14:textId="77777777" w:rsidR="006349F1" w:rsidRDefault="00000000">
      <w:pPr>
        <w:spacing w:after="200"/>
      </w:pPr>
      <w:r>
        <w:t>Next, replacement of factors needed for proper digestion may be necessary. This can include digestive enzymes for improved nutrient breakdown, stomach acid support for those with low acid production, and bile support for fat digestion.</w:t>
      </w:r>
    </w:p>
    <w:p w14:paraId="162A56EB" w14:textId="77777777" w:rsidR="006349F1" w:rsidRDefault="00000000">
      <w:pPr>
        <w:pStyle w:val="Heading3"/>
      </w:pPr>
      <w:proofErr w:type="spellStart"/>
      <w:r>
        <w:t>Reinoculate</w:t>
      </w:r>
      <w:proofErr w:type="spellEnd"/>
      <w:r>
        <w:t xml:space="preserve"> Phase</w:t>
      </w:r>
    </w:p>
    <w:p w14:paraId="71553FEC" w14:textId="77777777" w:rsidR="006349F1" w:rsidRDefault="00000000">
      <w:pPr>
        <w:spacing w:after="200"/>
      </w:pPr>
      <w:r>
        <w:t>Restoring beneficial bacteria is essential for long-term gut health. This involves targeted probiotic supplementation based on individual needs, prebiotic foods that feed beneficial bacteria, and fermented foods to support microbiome diversity.</w:t>
      </w:r>
    </w:p>
    <w:p w14:paraId="6E8236AB" w14:textId="77777777" w:rsidR="006349F1" w:rsidRDefault="00000000">
      <w:pPr>
        <w:pStyle w:val="Heading3"/>
      </w:pPr>
      <w:r>
        <w:lastRenderedPageBreak/>
        <w:t>Repair Phase</w:t>
      </w:r>
    </w:p>
    <w:p w14:paraId="14783ABB" w14:textId="77777777" w:rsidR="006349F1" w:rsidRDefault="00000000">
      <w:pPr>
        <w:spacing w:after="200"/>
      </w:pPr>
      <w:r>
        <w:t>Finally, repairing the gut lining supports lasting improvement. Nutrients like L-glutamine support intestinal cell regeneration. Zinc and vitamin A promote tissue healing. Anti-inflammatory herbs soothe irritated tissues.</w:t>
      </w:r>
    </w:p>
    <w:p w14:paraId="6371CE1B" w14:textId="77777777" w:rsidR="006349F1" w:rsidRDefault="00000000">
      <w:pPr>
        <w:pStyle w:val="Heading2"/>
      </w:pPr>
      <w:r>
        <w:t>Diet for Gut Health</w:t>
      </w:r>
    </w:p>
    <w:p w14:paraId="1FFCC82A" w14:textId="77777777" w:rsidR="006349F1" w:rsidRDefault="00000000">
      <w:pPr>
        <w:spacing w:after="200"/>
      </w:pPr>
      <w:r>
        <w:t>Nutrition plays a central role in gut health. Foods that support digestive wellness include fiber-rich vegetables and fruits for microbiome nourishment, fermented foods like sauerkraut and kimchi for probiotic benefits, bone broth for gut-healing nutrients, and healthy fats for anti-inflammatory support.</w:t>
      </w:r>
    </w:p>
    <w:p w14:paraId="3F97AB61" w14:textId="77777777" w:rsidR="006349F1" w:rsidRDefault="00000000">
      <w:pPr>
        <w:spacing w:after="200"/>
      </w:pPr>
      <w:r>
        <w:t>Avoiding a good way to reduce problematic foods involves eliminating all food with added sugar. If sugar is listed on the ingredient label, leaving it on the shelf supports gut healing.</w:t>
      </w:r>
    </w:p>
    <w:p w14:paraId="389683F4" w14:textId="77777777" w:rsidR="006349F1" w:rsidRDefault="00000000">
      <w:pPr>
        <w:pStyle w:val="Heading2"/>
      </w:pPr>
      <w:r>
        <w:t>The Gut-Hormone Connection</w:t>
      </w:r>
    </w:p>
    <w:p w14:paraId="0150E7B5" w14:textId="77777777" w:rsidR="006349F1" w:rsidRDefault="00000000">
      <w:pPr>
        <w:spacing w:after="200"/>
      </w:pPr>
      <w:r>
        <w:t xml:space="preserve">Gut health significantly influences </w:t>
      </w:r>
      <w:hyperlink r:id="rId43" w:history="1">
        <w:r>
          <w:rPr>
            <w:color w:val="0563C1"/>
            <w:u w:val="single"/>
          </w:rPr>
          <w:t>hormone balance</w:t>
        </w:r>
      </w:hyperlink>
      <w:r>
        <w:t xml:space="preserve">. The gut produces neurotransmitters affecting mood and stress response. Gut bacteria influence estrogen metabolism. Inflammation from gut issues can disrupt </w:t>
      </w:r>
      <w:hyperlink r:id="rId44" w:history="1">
        <w:r>
          <w:rPr>
            <w:color w:val="0563C1"/>
            <w:u w:val="single"/>
          </w:rPr>
          <w:t>thyroid</w:t>
        </w:r>
      </w:hyperlink>
      <w:r>
        <w:t xml:space="preserve"> and adrenal function.</w:t>
      </w:r>
    </w:p>
    <w:p w14:paraId="17D5C9D9" w14:textId="77777777" w:rsidR="006349F1" w:rsidRDefault="00000000">
      <w:pPr>
        <w:spacing w:after="200"/>
      </w:pPr>
      <w:r>
        <w:t>Addressing gut health often improves hormone-related symptoms, and vice versa. A comprehensive approach considers these interconnections.</w:t>
      </w:r>
    </w:p>
    <w:p w14:paraId="7FAD3B0F" w14:textId="77777777" w:rsidR="006349F1" w:rsidRDefault="00000000">
      <w:r>
        <w:br w:type="page"/>
      </w:r>
    </w:p>
    <w:p w14:paraId="33BFA0C1" w14:textId="77777777" w:rsidR="006349F1" w:rsidRDefault="00000000">
      <w:pPr>
        <w:pStyle w:val="Heading2"/>
      </w:pPr>
      <w:r>
        <w:lastRenderedPageBreak/>
        <w:t>SEO ELEMENTS</w:t>
      </w:r>
    </w:p>
    <w:p w14:paraId="5986D65E" w14:textId="77777777" w:rsidR="006349F1" w:rsidRDefault="00000000">
      <w:pPr>
        <w:spacing w:after="200"/>
      </w:pPr>
      <w:r>
        <w:rPr>
          <w:b/>
          <w:bCs/>
        </w:rPr>
        <w:t xml:space="preserve">SEO Title: </w:t>
      </w:r>
      <w:r>
        <w:t>Gut Health Support | Root Cause Digestive Care | SF</w:t>
      </w:r>
    </w:p>
    <w:p w14:paraId="24DAAE37" w14:textId="77777777" w:rsidR="006349F1" w:rsidRDefault="00000000">
      <w:pPr>
        <w:spacing w:after="200"/>
      </w:pPr>
      <w:r>
        <w:rPr>
          <w:b/>
          <w:bCs/>
        </w:rPr>
        <w:t xml:space="preserve">Meta Description: </w:t>
      </w:r>
      <w:r>
        <w:t>Discover how naturopaths treat digestive issues at the root cause. Learn about gut health support, leaky gut treatment &amp; microbiome balance in San Francisco.</w:t>
      </w:r>
    </w:p>
    <w:p w14:paraId="745A3431" w14:textId="77777777" w:rsidR="006349F1" w:rsidRDefault="00000000">
      <w:pPr>
        <w:spacing w:before="200" w:after="100"/>
      </w:pPr>
      <w:r>
        <w:rPr>
          <w:b/>
          <w:bCs/>
        </w:rPr>
        <w:t>Schema Markup (Article JSON-LD):</w:t>
      </w:r>
    </w:p>
    <w:p w14:paraId="43912F31" w14:textId="77777777" w:rsidR="006349F1" w:rsidRDefault="00000000">
      <w:pPr>
        <w:spacing w:after="200"/>
      </w:pPr>
      <w:r>
        <w:t>{   "@context": "https://schema.org",   "@type": "Article",   "headline": "Gut Health Support: How Naturopaths Treat Digestive Issues at the Root Cause",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gut health support explaining naturopathic approaches to digestive issues, leaky gut, and microbiome balance." }</w:t>
      </w:r>
    </w:p>
    <w:p w14:paraId="33CC3A27" w14:textId="77777777" w:rsidR="006349F1" w:rsidRDefault="00000000">
      <w:pPr>
        <w:pStyle w:val="Heading2"/>
      </w:pPr>
      <w:r>
        <w:t>REVERSE LINKING SUGGESTIONS</w:t>
      </w:r>
    </w:p>
    <w:p w14:paraId="3CDFAB5B" w14:textId="77777777" w:rsidR="006349F1" w:rsidRDefault="00000000">
      <w:pPr>
        <w:spacing w:before="200" w:after="100"/>
      </w:pPr>
      <w:r>
        <w:rPr>
          <w:b/>
          <w:bCs/>
        </w:rPr>
        <w:t xml:space="preserve">1. Page: </w:t>
      </w:r>
      <w:r>
        <w:t>https://radianthealthsf.com/leaky-gut-the-hidden-cause/</w:t>
      </w:r>
    </w:p>
    <w:p w14:paraId="6BBD9CF2" w14:textId="77777777" w:rsidR="006349F1" w:rsidRDefault="00000000">
      <w:pPr>
        <w:spacing w:after="200"/>
      </w:pPr>
      <w:r>
        <w:t>Current text: "Focus on nutrition that strengthens your gut health."</w:t>
      </w:r>
    </w:p>
    <w:p w14:paraId="643AD66A" w14:textId="77777777" w:rsidR="006349F1" w:rsidRDefault="00000000">
      <w:pPr>
        <w:spacing w:after="200"/>
      </w:pPr>
      <w:r>
        <w:t>Suggested revision: "Focus on comprehensive gut health support that strengthens your digestive system."</w:t>
      </w:r>
    </w:p>
    <w:p w14:paraId="40408CEE" w14:textId="77777777" w:rsidR="006349F1" w:rsidRDefault="00000000">
      <w:pPr>
        <w:spacing w:after="200"/>
      </w:pPr>
      <w:r>
        <w:t>Anchor text: gut health support</w:t>
      </w:r>
    </w:p>
    <w:p w14:paraId="076B59EF" w14:textId="77777777" w:rsidR="006349F1" w:rsidRDefault="00000000">
      <w:pPr>
        <w:spacing w:before="200" w:after="100"/>
      </w:pPr>
      <w:r>
        <w:rPr>
          <w:b/>
          <w:bCs/>
        </w:rPr>
        <w:t xml:space="preserve">2. Page: </w:t>
      </w:r>
      <w:r>
        <w:t>https://radianthealthsf.com/are-antibiotics-wrecking-your-gut/</w:t>
      </w:r>
    </w:p>
    <w:p w14:paraId="3C65E6A3" w14:textId="77777777" w:rsidR="006349F1" w:rsidRDefault="00000000">
      <w:pPr>
        <w:spacing w:after="200"/>
      </w:pPr>
      <w:r>
        <w:t>Current text: "Antibiotics can disrupt the delicate balance of your gut microbiome."</w:t>
      </w:r>
    </w:p>
    <w:p w14:paraId="2C4DD9A0" w14:textId="77777777" w:rsidR="006349F1" w:rsidRDefault="00000000">
      <w:pPr>
        <w:spacing w:after="200"/>
      </w:pPr>
      <w:r>
        <w:t>Suggested revision: "Antibiotics can disrupt the delicate balance of your gut microbiome, making professional gut health support essential for recovery."</w:t>
      </w:r>
    </w:p>
    <w:p w14:paraId="41A2A3DE" w14:textId="77777777" w:rsidR="006349F1" w:rsidRDefault="00000000">
      <w:pPr>
        <w:spacing w:after="200"/>
      </w:pPr>
      <w:r>
        <w:t>Anchor text: gut health support</w:t>
      </w:r>
    </w:p>
    <w:p w14:paraId="17756633" w14:textId="77777777" w:rsidR="006349F1" w:rsidRDefault="00000000">
      <w:pPr>
        <w:spacing w:before="200" w:after="100"/>
      </w:pPr>
      <w:r>
        <w:rPr>
          <w:b/>
          <w:bCs/>
        </w:rPr>
        <w:t xml:space="preserve">3. Page: </w:t>
      </w:r>
      <w:r>
        <w:t>https://radianthealthsf.com/this-is-your-microbiome-on-sugar/</w:t>
      </w:r>
    </w:p>
    <w:p w14:paraId="0DDE713F" w14:textId="77777777" w:rsidR="006349F1" w:rsidRDefault="00000000">
      <w:pPr>
        <w:spacing w:after="200"/>
      </w:pPr>
      <w:r>
        <w:t>Current text: "Sugar significantly impacts the gut microbiome."</w:t>
      </w:r>
    </w:p>
    <w:p w14:paraId="29AB32A3" w14:textId="77777777" w:rsidR="006349F1" w:rsidRDefault="00000000">
      <w:pPr>
        <w:spacing w:after="200"/>
      </w:pPr>
      <w:r>
        <w:t>Suggested revision: "Sugar significantly impacts the gut microbiome—learn more about comprehensive gut health support to restore balance."</w:t>
      </w:r>
    </w:p>
    <w:p w14:paraId="27C26C43" w14:textId="77777777" w:rsidR="006349F1" w:rsidRDefault="00000000">
      <w:pPr>
        <w:spacing w:after="200"/>
      </w:pPr>
      <w:r>
        <w:t>Anchor text: gut health support</w:t>
      </w:r>
    </w:p>
    <w:p w14:paraId="68C00008" w14:textId="77777777" w:rsidR="006349F1" w:rsidRDefault="00000000">
      <w:r>
        <w:br w:type="page"/>
      </w:r>
    </w:p>
    <w:p w14:paraId="28CE2DDE" w14:textId="77777777" w:rsidR="006349F1" w:rsidRDefault="00000000">
      <w:pPr>
        <w:pStyle w:val="Heading1"/>
      </w:pPr>
      <w:r>
        <w:lastRenderedPageBreak/>
        <w:t>Natural Approaches to Weight Loss: Combining Medical Support with Lifestyle Changes</w:t>
      </w:r>
    </w:p>
    <w:p w14:paraId="08C253E6" w14:textId="77777777" w:rsidR="006349F1" w:rsidRDefault="00000000">
      <w:pPr>
        <w:spacing w:after="200"/>
      </w:pPr>
      <w:r>
        <w:rPr>
          <w:b/>
          <w:bCs/>
        </w:rPr>
        <w:t xml:space="preserve">TARGET KEYWORD: </w:t>
      </w:r>
      <w:r>
        <w:t>natural weight loss</w:t>
      </w:r>
    </w:p>
    <w:p w14:paraId="22196584" w14:textId="77777777" w:rsidR="006349F1" w:rsidRDefault="00000000">
      <w:pPr>
        <w:spacing w:after="300"/>
      </w:pPr>
      <w:r>
        <w:rPr>
          <w:b/>
          <w:bCs/>
        </w:rPr>
        <w:t xml:space="preserve">SECONDARY KEYWORDS: </w:t>
      </w:r>
      <w:r>
        <w:t>medical weight loss San Francisco, healthy weight loss, weight loss support, hormone weight loss, sustainable weight loss Bay Area</w:t>
      </w:r>
    </w:p>
    <w:p w14:paraId="43582CF4" w14:textId="77777777" w:rsidR="006349F1" w:rsidRDefault="00000000">
      <w:pPr>
        <w:spacing w:before="200"/>
      </w:pPr>
      <w:r>
        <w:rPr>
          <w:b/>
          <w:bCs/>
          <w:color w:val="2E5A4C"/>
        </w:rPr>
        <w:t>INTERNAL LINKS IN THIS ARTICLE:</w:t>
      </w:r>
    </w:p>
    <w:p w14:paraId="28C168BB" w14:textId="77777777" w:rsidR="006349F1" w:rsidRDefault="00000000">
      <w:pPr>
        <w:spacing w:after="200"/>
      </w:pPr>
      <w:r>
        <w:t>1. "medical weight loss" → https://radianthealthsf.com/medical-weight-loss/</w:t>
      </w:r>
    </w:p>
    <w:p w14:paraId="1EDB8A7A" w14:textId="77777777" w:rsidR="006349F1" w:rsidRDefault="00000000">
      <w:pPr>
        <w:spacing w:after="200"/>
      </w:pPr>
      <w:r>
        <w:t>2. "hormone testing" → https://radianthealthsf.com/hormone-support/hormone-testing-in-san-francisco/</w:t>
      </w:r>
    </w:p>
    <w:p w14:paraId="675C3B2A" w14:textId="77777777" w:rsidR="006349F1" w:rsidRDefault="00000000">
      <w:pPr>
        <w:spacing w:after="200"/>
      </w:pPr>
      <w:r>
        <w:t>3. "thyroid support" → https://radianthealthsf.com/thyroid-support/</w:t>
      </w:r>
    </w:p>
    <w:p w14:paraId="5856BA16" w14:textId="77777777" w:rsidR="006349F1" w:rsidRDefault="00000000">
      <w:pPr>
        <w:spacing w:after="200"/>
      </w:pPr>
      <w:r>
        <w:t>4. "adrenal fatigue" → https://radianthealthsf.com/hormone-support/adrenal-fatigue-program/</w:t>
      </w:r>
    </w:p>
    <w:p w14:paraId="122DB330" w14:textId="77777777" w:rsidR="006349F1" w:rsidRDefault="00000000">
      <w:pPr>
        <w:spacing w:after="300"/>
      </w:pPr>
      <w:r>
        <w:t>──────────────────────────────────────────────────</w:t>
      </w:r>
    </w:p>
    <w:p w14:paraId="7E400011" w14:textId="77777777" w:rsidR="006349F1" w:rsidRDefault="00000000">
      <w:pPr>
        <w:pStyle w:val="Heading2"/>
      </w:pPr>
      <w:r>
        <w:t>Understanding Weight Loss Challenges</w:t>
      </w:r>
    </w:p>
    <w:p w14:paraId="784F7EE3" w14:textId="77777777" w:rsidR="006349F1" w:rsidRDefault="00000000">
      <w:pPr>
        <w:spacing w:after="200"/>
      </w:pPr>
      <w:r>
        <w:t>Achieving and maintaining a healthy weight is crucial for overall health and well-being, yet many people struggle despite sincere efforts. The frustration of eating healthy but still being unable to lose weight is common and often indicates underlying factors beyond simple calories in versus calories out.</w:t>
      </w:r>
    </w:p>
    <w:p w14:paraId="1CC3CE44" w14:textId="77777777" w:rsidR="006349F1" w:rsidRDefault="00000000">
      <w:pPr>
        <w:spacing w:after="200"/>
      </w:pPr>
      <w:r>
        <w:t>Effective weight loss requires understanding and addressing the factors that make losing weight difficult. These often include hormonal imbalances, metabolic dysfunction, gut health issues, chronic stress, and nutritional deficiencies.</w:t>
      </w:r>
    </w:p>
    <w:p w14:paraId="1ECCCDAA" w14:textId="77777777" w:rsidR="006349F1" w:rsidRDefault="00000000">
      <w:pPr>
        <w:pStyle w:val="Heading2"/>
      </w:pPr>
      <w:r>
        <w:t>The Hormone-Weight Connection</w:t>
      </w:r>
    </w:p>
    <w:p w14:paraId="31FAA6C2" w14:textId="77777777" w:rsidR="006349F1" w:rsidRDefault="00000000">
      <w:pPr>
        <w:spacing w:after="200"/>
      </w:pPr>
      <w:r>
        <w:t>Hormones significantly influence weight management. When hormone levels are imbalanced, losing weight becomes remarkably difficult regardless of diet and exercise efforts.</w:t>
      </w:r>
    </w:p>
    <w:p w14:paraId="77DC3C8F" w14:textId="77777777" w:rsidR="006349F1" w:rsidRDefault="00000000">
      <w:pPr>
        <w:spacing w:after="200"/>
      </w:pPr>
      <w:r>
        <w:t xml:space="preserve">Key hormones affecting weight include </w:t>
      </w:r>
      <w:hyperlink r:id="rId45" w:history="1">
        <w:r>
          <w:rPr>
            <w:color w:val="0563C1"/>
            <w:u w:val="single"/>
          </w:rPr>
          <w:t>thyroid hormones</w:t>
        </w:r>
      </w:hyperlink>
      <w:r>
        <w:t xml:space="preserve"> that regulate metabolic rate, insulin that controls blood sugar and fat storage, cortisol that influences fat distribution and cravings, estrogen and progesterone that affect body composition, and testosterone that supports muscle mass and metabolism.</w:t>
      </w:r>
    </w:p>
    <w:p w14:paraId="570C4337" w14:textId="77777777" w:rsidR="006349F1" w:rsidRDefault="00000000">
      <w:pPr>
        <w:spacing w:after="200"/>
      </w:pPr>
      <w:r>
        <w:t>For women, it is easy to blame slowing weight loss on hormonal shifts that come with age, but these changes are not necessarily due to menopause alone. Instead, insulin resistance could be the underlying cause.</w:t>
      </w:r>
    </w:p>
    <w:p w14:paraId="0C7B8C32" w14:textId="77777777" w:rsidR="006349F1" w:rsidRDefault="00000000">
      <w:pPr>
        <w:pStyle w:val="Heading2"/>
      </w:pPr>
      <w:r>
        <w:t>Medical Support for Weight Loss</w:t>
      </w:r>
    </w:p>
    <w:p w14:paraId="7ABE0D43" w14:textId="77777777" w:rsidR="006349F1" w:rsidRDefault="00000000">
      <w:pPr>
        <w:spacing w:after="200"/>
      </w:pPr>
      <w:r>
        <w:lastRenderedPageBreak/>
        <w:t xml:space="preserve">Doctor-guided </w:t>
      </w:r>
      <w:hyperlink r:id="rId46" w:history="1">
        <w:r>
          <w:rPr>
            <w:color w:val="0563C1"/>
            <w:u w:val="single"/>
          </w:rPr>
          <w:t>medical weight loss</w:t>
        </w:r>
      </w:hyperlink>
      <w:r>
        <w:t xml:space="preserve"> provides comprehensive support that addresses the complexities of weight management. This may include FDA-approved medications like Ozempic and </w:t>
      </w:r>
      <w:proofErr w:type="spellStart"/>
      <w:r>
        <w:t>Mounjaro</w:t>
      </w:r>
      <w:proofErr w:type="spellEnd"/>
      <w:r>
        <w:t xml:space="preserve"> for those who qualify, comprehensive hormone testing and optimization, metabolic assessment and support, and nutritional guidance and supplementation.</w:t>
      </w:r>
    </w:p>
    <w:p w14:paraId="680FBEE5" w14:textId="77777777" w:rsidR="006349F1" w:rsidRDefault="00000000">
      <w:pPr>
        <w:spacing w:after="200"/>
      </w:pPr>
      <w:r>
        <w:t>Medical supervision ensures safety and allows for adjustments based on individual response and progress.</w:t>
      </w:r>
    </w:p>
    <w:p w14:paraId="3F1B4543" w14:textId="77777777" w:rsidR="006349F1" w:rsidRDefault="00000000">
      <w:pPr>
        <w:pStyle w:val="Heading2"/>
      </w:pPr>
      <w:r>
        <w:t>GLP-1 Medications for Weight Loss</w:t>
      </w:r>
    </w:p>
    <w:p w14:paraId="143CEEAA" w14:textId="77777777" w:rsidR="006349F1" w:rsidRDefault="00000000">
      <w:pPr>
        <w:spacing w:after="200"/>
      </w:pPr>
      <w:r>
        <w:t xml:space="preserve">Semaglutide injections, available as </w:t>
      </w:r>
      <w:proofErr w:type="spellStart"/>
      <w:r>
        <w:t>Wegovy</w:t>
      </w:r>
      <w:proofErr w:type="spellEnd"/>
      <w:r>
        <w:t xml:space="preserve"> and Ozempic, are designed to help reduce food intake and curb appetite and food cravings. They work by mimicking glucagon-like peptide-1 (GLP-1), a hormone the body naturally produces when eating to control appetite.</w:t>
      </w:r>
    </w:p>
    <w:p w14:paraId="009CA2A3" w14:textId="77777777" w:rsidR="006349F1" w:rsidRDefault="00000000">
      <w:pPr>
        <w:spacing w:after="200"/>
      </w:pPr>
      <w:r>
        <w:t>These medications slow stomach emptying so you feel full longer after eating and help lower blood glucose levels. Combined with exercise and a healthy diet, GLP-1 medications can support significant weight loss. Research has also shown that semaglutide can help stop plaque formation in blood vessels, reducing cardiovascular risk.</w:t>
      </w:r>
    </w:p>
    <w:p w14:paraId="14180782" w14:textId="77777777" w:rsidR="006349F1" w:rsidRDefault="00000000">
      <w:pPr>
        <w:spacing w:after="200"/>
      </w:pPr>
      <w:r>
        <w:t xml:space="preserve">Tirzepatide, the active ingredient in medications like </w:t>
      </w:r>
      <w:proofErr w:type="spellStart"/>
      <w:r>
        <w:t>Zepbound</w:t>
      </w:r>
      <w:proofErr w:type="spellEnd"/>
      <w:r>
        <w:t xml:space="preserve"> and </w:t>
      </w:r>
      <w:proofErr w:type="spellStart"/>
      <w:r>
        <w:t>Mounjaro</w:t>
      </w:r>
      <w:proofErr w:type="spellEnd"/>
      <w:r>
        <w:t>, targets both GIP and GLP-1 receptors, showing remarkable results for weight management.</w:t>
      </w:r>
    </w:p>
    <w:p w14:paraId="78E4B3DB" w14:textId="77777777" w:rsidR="006349F1" w:rsidRDefault="00000000">
      <w:pPr>
        <w:pStyle w:val="Heading2"/>
      </w:pPr>
      <w:r>
        <w:t>Lifestyle Foundations for Lasting Results</w:t>
      </w:r>
    </w:p>
    <w:p w14:paraId="78D4D5A6" w14:textId="77777777" w:rsidR="006349F1" w:rsidRDefault="00000000">
      <w:pPr>
        <w:pStyle w:val="Heading3"/>
      </w:pPr>
      <w:r>
        <w:t>Nutrition Strategies</w:t>
      </w:r>
    </w:p>
    <w:p w14:paraId="181537EB" w14:textId="77777777" w:rsidR="006349F1" w:rsidRDefault="00000000">
      <w:pPr>
        <w:spacing w:after="200"/>
      </w:pPr>
      <w:r>
        <w:t>Sustainable weight loss requires nutritional approaches that can be maintained long-term. Key strategies include focusing on whole, unprocessed foods, balancing macronutrients for stable blood sugar, eating adequate protein for metabolic support, including healthy fats for hormone production, and emphasizing fiber-rich vegetables for satiety.</w:t>
      </w:r>
    </w:p>
    <w:p w14:paraId="010EFA88" w14:textId="77777777" w:rsidR="006349F1" w:rsidRDefault="00000000">
      <w:pPr>
        <w:spacing w:after="200"/>
      </w:pPr>
      <w:r>
        <w:t>Reducing sugar intake helps significantly. A practical approach involves avoiding all food with added sugar—if sugar is listed on the ingredient label, leaving it on the shelf.</w:t>
      </w:r>
    </w:p>
    <w:p w14:paraId="36ADE3D0" w14:textId="77777777" w:rsidR="006349F1" w:rsidRDefault="00000000">
      <w:pPr>
        <w:pStyle w:val="Heading3"/>
      </w:pPr>
      <w:r>
        <w:t>Movement and Exercise</w:t>
      </w:r>
    </w:p>
    <w:p w14:paraId="48096314" w14:textId="77777777" w:rsidR="006349F1" w:rsidRDefault="00000000">
      <w:pPr>
        <w:spacing w:after="200"/>
      </w:pPr>
      <w:r>
        <w:t>Exercise supports weight loss through multiple mechanisms. Cardiovascular exercise burns calories and improves metabolic health. Strength training builds muscle, increasing resting metabolic rate. Movement throughout the day prevents metabolic slowdown.</w:t>
      </w:r>
    </w:p>
    <w:p w14:paraId="2B2AC444" w14:textId="77777777" w:rsidR="006349F1" w:rsidRDefault="00000000">
      <w:pPr>
        <w:spacing w:after="200"/>
      </w:pPr>
      <w:r>
        <w:t>At least 30 minutes of exercise daily has been associated with improved health across the board. The key is finding sustainable activities that fit into daily life.</w:t>
      </w:r>
    </w:p>
    <w:p w14:paraId="22B841EB" w14:textId="77777777" w:rsidR="006349F1" w:rsidRDefault="00000000">
      <w:pPr>
        <w:pStyle w:val="Heading3"/>
      </w:pPr>
      <w:r>
        <w:t>Sleep and Stress Management</w:t>
      </w:r>
    </w:p>
    <w:p w14:paraId="11C5865A" w14:textId="77777777" w:rsidR="006349F1" w:rsidRDefault="00000000">
      <w:pPr>
        <w:spacing w:after="200"/>
      </w:pPr>
      <w:r>
        <w:lastRenderedPageBreak/>
        <w:t xml:space="preserve">Sleep and stress significantly impact weight management. Poor sleep disrupts hormones that regulate appetite and metabolism. Chronic stress elevates cortisol, promoting fat storage, especially around the midsection. Those with chronic stress may benefit from </w:t>
      </w:r>
      <w:hyperlink r:id="rId47" w:history="1">
        <w:r>
          <w:rPr>
            <w:color w:val="0563C1"/>
            <w:u w:val="single"/>
          </w:rPr>
          <w:t>adrenal support</w:t>
        </w:r>
      </w:hyperlink>
      <w:r>
        <w:t>.</w:t>
      </w:r>
    </w:p>
    <w:p w14:paraId="61BFE417" w14:textId="77777777" w:rsidR="006349F1" w:rsidRDefault="00000000">
      <w:pPr>
        <w:spacing w:after="200"/>
      </w:pPr>
      <w:r>
        <w:t>Prioritizing seven to nine hours of quality sleep and implementing stress management techniques supports weight loss efforts.</w:t>
      </w:r>
    </w:p>
    <w:p w14:paraId="199E2571" w14:textId="77777777" w:rsidR="006349F1" w:rsidRDefault="00000000">
      <w:pPr>
        <w:pStyle w:val="Heading2"/>
      </w:pPr>
      <w:r>
        <w:t>Addressing Underlying Conditions</w:t>
      </w:r>
    </w:p>
    <w:p w14:paraId="630F26C8" w14:textId="77777777" w:rsidR="006349F1" w:rsidRDefault="00000000">
      <w:pPr>
        <w:spacing w:after="200"/>
      </w:pPr>
      <w:r>
        <w:t xml:space="preserve">Comprehensive weight loss programs address underlying conditions that may be contributing to weight challenges. </w:t>
      </w:r>
      <w:hyperlink r:id="rId48" w:history="1">
        <w:r>
          <w:rPr>
            <w:color w:val="0563C1"/>
            <w:u w:val="single"/>
          </w:rPr>
          <w:t>Hormone testing</w:t>
        </w:r>
      </w:hyperlink>
      <w:r>
        <w:t xml:space="preserve"> can identify hypothyroidism that slows metabolism, insulin resistance affecting blood sugar regulation, adrenal dysfunction influencing cortisol levels, gut imbalances affecting nutrient absorption, and food sensitivities causing inflammation.</w:t>
      </w:r>
    </w:p>
    <w:p w14:paraId="574FB27A" w14:textId="77777777" w:rsidR="006349F1" w:rsidRDefault="00000000">
      <w:pPr>
        <w:spacing w:after="200"/>
      </w:pPr>
      <w:r>
        <w:t>Testing identifies these factors so they can be addressed alongside weight loss efforts.</w:t>
      </w:r>
    </w:p>
    <w:p w14:paraId="277EDAC6" w14:textId="77777777" w:rsidR="006349F1" w:rsidRDefault="00000000">
      <w:pPr>
        <w:pStyle w:val="Heading2"/>
      </w:pPr>
      <w:r>
        <w:t>Creating Your Weight Loss Plan</w:t>
      </w:r>
    </w:p>
    <w:p w14:paraId="489B9959" w14:textId="77777777" w:rsidR="006349F1" w:rsidRDefault="00000000">
      <w:pPr>
        <w:spacing w:after="200"/>
      </w:pPr>
      <w:r>
        <w:t>Effective weight loss combines medical support with sustainable lifestyle changes. Working with practitioners who understand the complexity of weight management ensures a personalized approach addressing individual needs.</w:t>
      </w:r>
    </w:p>
    <w:p w14:paraId="1456C6BF" w14:textId="77777777" w:rsidR="006349F1" w:rsidRDefault="00000000">
      <w:pPr>
        <w:spacing w:after="200"/>
      </w:pPr>
      <w:r>
        <w:t>Practitioners work with patients to optimize hormones appropriately, developing individualized programs where diet and lifestyle, home and work environments, and other contributing factors are all discussed in detail. This comprehensive approach supports not just weight loss, but overall health improvement.</w:t>
      </w:r>
    </w:p>
    <w:p w14:paraId="601357F0" w14:textId="77777777" w:rsidR="006349F1" w:rsidRDefault="00000000">
      <w:r>
        <w:br w:type="page"/>
      </w:r>
    </w:p>
    <w:p w14:paraId="6121881F" w14:textId="77777777" w:rsidR="006349F1" w:rsidRDefault="00000000">
      <w:pPr>
        <w:pStyle w:val="Heading2"/>
      </w:pPr>
      <w:r>
        <w:lastRenderedPageBreak/>
        <w:t>SEO ELEMENTS</w:t>
      </w:r>
    </w:p>
    <w:p w14:paraId="5E7009B7" w14:textId="77777777" w:rsidR="006349F1" w:rsidRDefault="00000000">
      <w:pPr>
        <w:spacing w:after="200"/>
      </w:pPr>
      <w:r>
        <w:rPr>
          <w:b/>
          <w:bCs/>
        </w:rPr>
        <w:t xml:space="preserve">SEO Title: </w:t>
      </w:r>
      <w:r>
        <w:t>Natural Weight Loss | Medical Support &amp; Lifestyle | SF</w:t>
      </w:r>
    </w:p>
    <w:p w14:paraId="0B31A65F" w14:textId="77777777" w:rsidR="006349F1" w:rsidRDefault="00000000">
      <w:pPr>
        <w:spacing w:after="200"/>
      </w:pPr>
      <w:r>
        <w:rPr>
          <w:b/>
          <w:bCs/>
        </w:rPr>
        <w:t xml:space="preserve">Meta Description: </w:t>
      </w:r>
      <w:r>
        <w:t>Discover natural approaches to weight loss combining medical support with lifestyle changes. Learn about hormone optimization &amp; GLP-1 options in San Francisco.</w:t>
      </w:r>
    </w:p>
    <w:p w14:paraId="0AC84BC7" w14:textId="77777777" w:rsidR="006349F1" w:rsidRDefault="00000000">
      <w:pPr>
        <w:spacing w:before="200" w:after="100"/>
      </w:pPr>
      <w:r>
        <w:rPr>
          <w:b/>
          <w:bCs/>
        </w:rPr>
        <w:t>Schema Markup (Article JSON-LD):</w:t>
      </w:r>
    </w:p>
    <w:p w14:paraId="410FCCC9" w14:textId="77777777" w:rsidR="006349F1" w:rsidRDefault="00000000">
      <w:pPr>
        <w:spacing w:after="200"/>
      </w:pPr>
      <w:r>
        <w:t>{   "@context": "https://schema.org",   "@type": "Article",   "headline": "Natural Approaches to Weight Loss: Combining Medical Support with Lifestyle Changes",   "author": {"@type": "Organization", "name": "Radiant Health SF"},   "publisher": {"@type": "Organization", "name": "Radiant Health SF", "</w:t>
      </w:r>
      <w:proofErr w:type="spellStart"/>
      <w:r>
        <w:t>url</w:t>
      </w:r>
      <w:proofErr w:type="spellEnd"/>
      <w:r>
        <w:t>": "https://radianthealthsf.com"},   "</w:t>
      </w:r>
      <w:proofErr w:type="spellStart"/>
      <w:r>
        <w:t>datePublished</w:t>
      </w:r>
      <w:proofErr w:type="spellEnd"/>
      <w:r>
        <w:t>": "2025-01-25",   "description": "Comprehensive guide to natural weight loss approaches combining medical support, hormone optimization, and sustainable lifestyle changes." }</w:t>
      </w:r>
    </w:p>
    <w:p w14:paraId="16301D67" w14:textId="77777777" w:rsidR="006349F1" w:rsidRDefault="00000000">
      <w:pPr>
        <w:pStyle w:val="Heading2"/>
      </w:pPr>
      <w:r>
        <w:t>REVERSE LINKING SUGGESTIONS</w:t>
      </w:r>
    </w:p>
    <w:p w14:paraId="4EE4BEDA" w14:textId="77777777" w:rsidR="006349F1" w:rsidRDefault="00000000">
      <w:pPr>
        <w:spacing w:before="200" w:after="100"/>
      </w:pPr>
      <w:r>
        <w:rPr>
          <w:b/>
          <w:bCs/>
        </w:rPr>
        <w:t xml:space="preserve">1. Page: </w:t>
      </w:r>
      <w:r>
        <w:t>https://radianthealthsf.com/are-you-eating-healthy-but-still-cant-lose-weight/</w:t>
      </w:r>
    </w:p>
    <w:p w14:paraId="387A8125" w14:textId="77777777" w:rsidR="006349F1" w:rsidRDefault="00000000">
      <w:pPr>
        <w:spacing w:after="200"/>
      </w:pPr>
      <w:r>
        <w:t>Current text: "The frustration of eating healthy but still being unable to lose weight is common."</w:t>
      </w:r>
    </w:p>
    <w:p w14:paraId="4EB93B03" w14:textId="77777777" w:rsidR="006349F1" w:rsidRDefault="00000000">
      <w:pPr>
        <w:spacing w:after="200"/>
      </w:pPr>
      <w:r>
        <w:t>Suggested revision: "The frustration of eating healthy but still being unable to lose weight is common—discover natural weight loss approaches that address underlying causes."</w:t>
      </w:r>
    </w:p>
    <w:p w14:paraId="3319C260" w14:textId="77777777" w:rsidR="006349F1" w:rsidRDefault="00000000">
      <w:pPr>
        <w:spacing w:after="200"/>
      </w:pPr>
      <w:r>
        <w:t>Anchor text: natural weight loss approaches</w:t>
      </w:r>
    </w:p>
    <w:p w14:paraId="7E42A002" w14:textId="77777777" w:rsidR="006349F1" w:rsidRDefault="00000000">
      <w:pPr>
        <w:spacing w:before="200" w:after="100"/>
      </w:pPr>
      <w:r>
        <w:rPr>
          <w:b/>
          <w:bCs/>
        </w:rPr>
        <w:t xml:space="preserve">2. Page: </w:t>
      </w:r>
      <w:r>
        <w:t>https://radianthealthsf.com/benefits-of-our-weight-loss-program/</w:t>
      </w:r>
    </w:p>
    <w:p w14:paraId="5D016356" w14:textId="77777777" w:rsidR="006349F1" w:rsidRDefault="00000000">
      <w:pPr>
        <w:spacing w:after="200"/>
      </w:pPr>
      <w:r>
        <w:t>Current text: "Our comprehensive weight loss programs address multiple factors."</w:t>
      </w:r>
    </w:p>
    <w:p w14:paraId="194CC8C4" w14:textId="77777777" w:rsidR="006349F1" w:rsidRDefault="00000000">
      <w:pPr>
        <w:spacing w:after="200"/>
      </w:pPr>
      <w:r>
        <w:t>Suggested revision: "Our comprehensive natural weight loss programs address multiple factors including hormones, metabolism, and lifestyle."</w:t>
      </w:r>
    </w:p>
    <w:p w14:paraId="31BEB79C" w14:textId="77777777" w:rsidR="006349F1" w:rsidRDefault="00000000">
      <w:pPr>
        <w:spacing w:after="200"/>
      </w:pPr>
      <w:r>
        <w:t>Anchor text: natural weight loss</w:t>
      </w:r>
    </w:p>
    <w:p w14:paraId="7C969C2F" w14:textId="77777777" w:rsidR="006349F1" w:rsidRDefault="00000000">
      <w:pPr>
        <w:spacing w:before="200" w:after="100"/>
      </w:pPr>
      <w:r>
        <w:rPr>
          <w:b/>
          <w:bCs/>
        </w:rPr>
        <w:t xml:space="preserve">3. Page: </w:t>
      </w:r>
      <w:r>
        <w:t>https://radianthealthsf.com/7-ways-to-avoid-packing-on-extra-pounds-this-holiday-season/</w:t>
      </w:r>
    </w:p>
    <w:p w14:paraId="38F29FF9" w14:textId="77777777" w:rsidR="006349F1" w:rsidRDefault="00000000">
      <w:pPr>
        <w:spacing w:after="200"/>
      </w:pPr>
      <w:r>
        <w:t>Current text: "Maintaining a healthy weight during the holidays can be challenging."</w:t>
      </w:r>
    </w:p>
    <w:p w14:paraId="4EEFF8AF" w14:textId="77777777" w:rsidR="006349F1" w:rsidRDefault="00000000">
      <w:pPr>
        <w:spacing w:after="200"/>
      </w:pPr>
      <w:r>
        <w:t>Suggested revision: "Maintaining a healthy weight during the holidays can be challenging, but natural weight loss principles help maintain balance year-round."</w:t>
      </w:r>
    </w:p>
    <w:p w14:paraId="67243A9F" w14:textId="77777777" w:rsidR="006349F1" w:rsidRDefault="00000000">
      <w:pPr>
        <w:spacing w:after="200"/>
      </w:pPr>
      <w:r>
        <w:t>Anchor text: natural weight loss</w:t>
      </w:r>
    </w:p>
    <w:sectPr w:rsidR="006349F1">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5817"/>
    <w:multiLevelType w:val="hybridMultilevel"/>
    <w:tmpl w:val="6D421AAA"/>
    <w:lvl w:ilvl="0" w:tplc="30F6ADC0">
      <w:start w:val="1"/>
      <w:numFmt w:val="bullet"/>
      <w:lvlText w:val="●"/>
      <w:lvlJc w:val="left"/>
      <w:pPr>
        <w:ind w:left="720" w:hanging="360"/>
      </w:pPr>
    </w:lvl>
    <w:lvl w:ilvl="1" w:tplc="2FF897BE">
      <w:start w:val="1"/>
      <w:numFmt w:val="bullet"/>
      <w:lvlText w:val="○"/>
      <w:lvlJc w:val="left"/>
      <w:pPr>
        <w:ind w:left="1440" w:hanging="360"/>
      </w:pPr>
    </w:lvl>
    <w:lvl w:ilvl="2" w:tplc="E0FCB5EA">
      <w:start w:val="1"/>
      <w:numFmt w:val="bullet"/>
      <w:lvlText w:val="■"/>
      <w:lvlJc w:val="left"/>
      <w:pPr>
        <w:ind w:left="2160" w:hanging="360"/>
      </w:pPr>
    </w:lvl>
    <w:lvl w:ilvl="3" w:tplc="6B8E9F88">
      <w:start w:val="1"/>
      <w:numFmt w:val="bullet"/>
      <w:lvlText w:val="●"/>
      <w:lvlJc w:val="left"/>
      <w:pPr>
        <w:ind w:left="2880" w:hanging="360"/>
      </w:pPr>
    </w:lvl>
    <w:lvl w:ilvl="4" w:tplc="A0AEB958">
      <w:start w:val="1"/>
      <w:numFmt w:val="bullet"/>
      <w:lvlText w:val="○"/>
      <w:lvlJc w:val="left"/>
      <w:pPr>
        <w:ind w:left="3600" w:hanging="360"/>
      </w:pPr>
    </w:lvl>
    <w:lvl w:ilvl="5" w:tplc="1B60B51C">
      <w:start w:val="1"/>
      <w:numFmt w:val="bullet"/>
      <w:lvlText w:val="■"/>
      <w:lvlJc w:val="left"/>
      <w:pPr>
        <w:ind w:left="4320" w:hanging="360"/>
      </w:pPr>
    </w:lvl>
    <w:lvl w:ilvl="6" w:tplc="9158448C">
      <w:start w:val="1"/>
      <w:numFmt w:val="bullet"/>
      <w:lvlText w:val="●"/>
      <w:lvlJc w:val="left"/>
      <w:pPr>
        <w:ind w:left="5040" w:hanging="360"/>
      </w:pPr>
    </w:lvl>
    <w:lvl w:ilvl="7" w:tplc="1FBE13AA">
      <w:start w:val="1"/>
      <w:numFmt w:val="bullet"/>
      <w:lvlText w:val="●"/>
      <w:lvlJc w:val="left"/>
      <w:pPr>
        <w:ind w:left="5760" w:hanging="360"/>
      </w:pPr>
    </w:lvl>
    <w:lvl w:ilvl="8" w:tplc="BAE0DE2A">
      <w:start w:val="1"/>
      <w:numFmt w:val="bullet"/>
      <w:lvlText w:val="●"/>
      <w:lvlJc w:val="left"/>
      <w:pPr>
        <w:ind w:left="6480" w:hanging="360"/>
      </w:pPr>
    </w:lvl>
  </w:abstractNum>
  <w:num w:numId="1" w16cid:durableId="4826113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49F1"/>
    <w:rsid w:val="00014BEB"/>
    <w:rsid w:val="006349F1"/>
    <w:rsid w:val="007F12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CE29F"/>
  <w15:docId w15:val="{E38A037D-F27D-4257-8573-635521DC0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240"/>
      <w:outlineLvl w:val="0"/>
    </w:pPr>
    <w:rPr>
      <w:b/>
      <w:bCs/>
      <w:color w:val="2E5A4C"/>
      <w:sz w:val="36"/>
      <w:szCs w:val="36"/>
    </w:rPr>
  </w:style>
  <w:style w:type="paragraph" w:styleId="Heading2">
    <w:name w:val="heading 2"/>
    <w:uiPriority w:val="9"/>
    <w:unhideWhenUsed/>
    <w:qFormat/>
    <w:pPr>
      <w:spacing w:before="200" w:after="200"/>
      <w:outlineLvl w:val="1"/>
    </w:pPr>
    <w:rPr>
      <w:b/>
      <w:bCs/>
      <w:color w:val="3D7A6A"/>
      <w:sz w:val="28"/>
      <w:szCs w:val="28"/>
    </w:rPr>
  </w:style>
  <w:style w:type="paragraph" w:styleId="Heading3">
    <w:name w:val="heading 3"/>
    <w:uiPriority w:val="9"/>
    <w:unhideWhenUsed/>
    <w:qFormat/>
    <w:pPr>
      <w:spacing w:before="160" w:after="160"/>
      <w:outlineLvl w:val="2"/>
    </w:pPr>
    <w:rPr>
      <w:b/>
      <w:bCs/>
      <w:color w:val="4A8A7A"/>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radianthealthsf.com/hormone-support/low-libido/" TargetMode="External"/><Relationship Id="rId18" Type="http://schemas.openxmlformats.org/officeDocument/2006/relationships/hyperlink" Target="https://radianthealthsf.com/hormone-support/bioidentical-hormone-replacement/" TargetMode="External"/><Relationship Id="rId26" Type="http://schemas.openxmlformats.org/officeDocument/2006/relationships/hyperlink" Target="https://radianthealthsf.com/naturopathic-medicine/" TargetMode="External"/><Relationship Id="rId39" Type="http://schemas.openxmlformats.org/officeDocument/2006/relationships/hyperlink" Target="https://radianthealthsf.com/hormone-support/hormone-testing-in-san-francisco/" TargetMode="External"/><Relationship Id="rId21" Type="http://schemas.openxmlformats.org/officeDocument/2006/relationships/hyperlink" Target="https://radianthealthsf.com/specialty-lab-testing/" TargetMode="External"/><Relationship Id="rId34" Type="http://schemas.openxmlformats.org/officeDocument/2006/relationships/hyperlink" Target="https://radianthealthsf.com/hormone-support/hormone-testing-in-san-francisco/" TargetMode="External"/><Relationship Id="rId42" Type="http://schemas.openxmlformats.org/officeDocument/2006/relationships/hyperlink" Target="https://radianthealthsf.com/specialty-lab-testing/" TargetMode="External"/><Relationship Id="rId47" Type="http://schemas.openxmlformats.org/officeDocument/2006/relationships/hyperlink" Target="https://radianthealthsf.com/hormone-support/adrenal-fatigue-program/" TargetMode="External"/><Relationship Id="rId50" Type="http://schemas.openxmlformats.org/officeDocument/2006/relationships/theme" Target="theme/theme1.xml"/><Relationship Id="rId7" Type="http://schemas.openxmlformats.org/officeDocument/2006/relationships/hyperlink" Target="https://radianthealthsf.com/thyroid-support/" TargetMode="External"/><Relationship Id="rId2" Type="http://schemas.openxmlformats.org/officeDocument/2006/relationships/styles" Target="styles.xml"/><Relationship Id="rId16" Type="http://schemas.openxmlformats.org/officeDocument/2006/relationships/hyperlink" Target="https://radianthealthsf.com/hormone-support/low-libido/" TargetMode="External"/><Relationship Id="rId29" Type="http://schemas.openxmlformats.org/officeDocument/2006/relationships/hyperlink" Target="https://radianthealthsf.com/thyroid-support/hypothyroidism/" TargetMode="External"/><Relationship Id="rId11" Type="http://schemas.openxmlformats.org/officeDocument/2006/relationships/hyperlink" Target="https://radianthealthsf.com/hormone-support/menopause-support/" TargetMode="External"/><Relationship Id="rId24" Type="http://schemas.openxmlformats.org/officeDocument/2006/relationships/hyperlink" Target="https://radianthealthsf.com/hormone-support/bioidentical-hormone-replacement/" TargetMode="External"/><Relationship Id="rId32" Type="http://schemas.openxmlformats.org/officeDocument/2006/relationships/hyperlink" Target="https://radianthealthsf.com/gut-support/" TargetMode="External"/><Relationship Id="rId37" Type="http://schemas.openxmlformats.org/officeDocument/2006/relationships/hyperlink" Target="https://radianthealthsf.com/nad-therapy/" TargetMode="External"/><Relationship Id="rId40" Type="http://schemas.openxmlformats.org/officeDocument/2006/relationships/hyperlink" Target="https://radianthealthsf.com/hormone-support/bioidentical-hormone-replacement/" TargetMode="External"/><Relationship Id="rId45" Type="http://schemas.openxmlformats.org/officeDocument/2006/relationships/hyperlink" Target="https://radianthealthsf.com/thyroid-support/" TargetMode="External"/><Relationship Id="rId5" Type="http://schemas.openxmlformats.org/officeDocument/2006/relationships/hyperlink" Target="https://radianthealthsf.com/specialty-lab-testing/" TargetMode="External"/><Relationship Id="rId15" Type="http://schemas.openxmlformats.org/officeDocument/2006/relationships/hyperlink" Target="https://radianthealthsf.com/thyroid-support/" TargetMode="External"/><Relationship Id="rId23" Type="http://schemas.openxmlformats.org/officeDocument/2006/relationships/hyperlink" Target="https://radianthealthsf.com/thyroid-support/testing-your-thyroid/" TargetMode="External"/><Relationship Id="rId28" Type="http://schemas.openxmlformats.org/officeDocument/2006/relationships/hyperlink" Target="https://radianthealthsf.com/thyroid-support/" TargetMode="External"/><Relationship Id="rId36" Type="http://schemas.openxmlformats.org/officeDocument/2006/relationships/hyperlink" Target="https://radianthealthsf.com/thyroid-support/" TargetMode="External"/><Relationship Id="rId49" Type="http://schemas.openxmlformats.org/officeDocument/2006/relationships/fontTable" Target="fontTable.xml"/><Relationship Id="rId10" Type="http://schemas.openxmlformats.org/officeDocument/2006/relationships/hyperlink" Target="https://radianthealthsf.com/hormone-support/menopause-support/" TargetMode="External"/><Relationship Id="rId19" Type="http://schemas.openxmlformats.org/officeDocument/2006/relationships/hyperlink" Target="https://radianthealthsf.com/hormone-support/hormone-testing-in-san-francisco/" TargetMode="External"/><Relationship Id="rId31" Type="http://schemas.openxmlformats.org/officeDocument/2006/relationships/hyperlink" Target="https://radianthealthsf.com/hashimotos-thyroiditis-treating-this-autoimmune-disorder-with-lifestyle-changes/" TargetMode="External"/><Relationship Id="rId44" Type="http://schemas.openxmlformats.org/officeDocument/2006/relationships/hyperlink" Target="https://radianthealthsf.com/thyroid-support/" TargetMode="External"/><Relationship Id="rId4" Type="http://schemas.openxmlformats.org/officeDocument/2006/relationships/webSettings" Target="webSettings.xml"/><Relationship Id="rId9" Type="http://schemas.openxmlformats.org/officeDocument/2006/relationships/hyperlink" Target="https://radianthealthsf.com/hormone-support/bioidentical-hormone-replacement/" TargetMode="External"/><Relationship Id="rId14" Type="http://schemas.openxmlformats.org/officeDocument/2006/relationships/hyperlink" Target="https://radianthealthsf.com/hormone-support/hormone-testing-in-san-francisco/" TargetMode="External"/><Relationship Id="rId22" Type="http://schemas.openxmlformats.org/officeDocument/2006/relationships/hyperlink" Target="https://radianthealthsf.com/hormone-support/adrenal-fatigue-program/" TargetMode="External"/><Relationship Id="rId27" Type="http://schemas.openxmlformats.org/officeDocument/2006/relationships/hyperlink" Target="https://radianthealthsf.com/hormone-support/bioidentical-hormone-replacement/" TargetMode="External"/><Relationship Id="rId30" Type="http://schemas.openxmlformats.org/officeDocument/2006/relationships/hyperlink" Target="https://radianthealthsf.com/thyroid-support/testing-your-thyroid/" TargetMode="External"/><Relationship Id="rId35" Type="http://schemas.openxmlformats.org/officeDocument/2006/relationships/hyperlink" Target="https://radianthealthsf.com/hormone-support/adrenal-fatigue-program/" TargetMode="External"/><Relationship Id="rId43" Type="http://schemas.openxmlformats.org/officeDocument/2006/relationships/hyperlink" Target="https://radianthealthsf.com/hormone-support/" TargetMode="External"/><Relationship Id="rId48" Type="http://schemas.openxmlformats.org/officeDocument/2006/relationships/hyperlink" Target="https://radianthealthsf.com/hormone-support/hormone-testing-in-san-francisco/" TargetMode="External"/><Relationship Id="rId8" Type="http://schemas.openxmlformats.org/officeDocument/2006/relationships/hyperlink" Target="https://radianthealthsf.com/hormone-support/adrenal-fatigue-program/" TargetMode="External"/><Relationship Id="rId3" Type="http://schemas.openxmlformats.org/officeDocument/2006/relationships/settings" Target="settings.xml"/><Relationship Id="rId12" Type="http://schemas.openxmlformats.org/officeDocument/2006/relationships/hyperlink" Target="https://radianthealthsf.com/hormone-support/adrenal-fatigue-program/" TargetMode="External"/><Relationship Id="rId17" Type="http://schemas.openxmlformats.org/officeDocument/2006/relationships/hyperlink" Target="https://radianthealthsf.com/could-you-be-in-perimenopause-and-not-know-it/" TargetMode="External"/><Relationship Id="rId25" Type="http://schemas.openxmlformats.org/officeDocument/2006/relationships/hyperlink" Target="https://radianthealthsf.com/hormone-support/hormone-testing-in-san-francisco/" TargetMode="External"/><Relationship Id="rId33" Type="http://schemas.openxmlformats.org/officeDocument/2006/relationships/hyperlink" Target="https://radianthealthsf.com/medical-weight-loss/" TargetMode="External"/><Relationship Id="rId38" Type="http://schemas.openxmlformats.org/officeDocument/2006/relationships/hyperlink" Target="https://radianthealthsf.com/medical-weight-loss/" TargetMode="External"/><Relationship Id="rId46" Type="http://schemas.openxmlformats.org/officeDocument/2006/relationships/hyperlink" Target="https://radianthealthsf.com/medical-weight-loss/" TargetMode="External"/><Relationship Id="rId20" Type="http://schemas.openxmlformats.org/officeDocument/2006/relationships/hyperlink" Target="https://radianthealthsf.com/hormone-support/adrenal-fatigue-program/" TargetMode="External"/><Relationship Id="rId41" Type="http://schemas.openxmlformats.org/officeDocument/2006/relationships/hyperlink" Target="https://radianthealthsf.com/leaky-gut-the-hidden-cause/" TargetMode="External"/><Relationship Id="rId1" Type="http://schemas.openxmlformats.org/officeDocument/2006/relationships/numbering" Target="numbering.xml"/><Relationship Id="rId6" Type="http://schemas.openxmlformats.org/officeDocument/2006/relationships/hyperlink" Target="https://radianthealthsf.com/hormone-support/hormone-testing-in-san-francis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12382</Words>
  <Characters>70582</Characters>
  <Application>Microsoft Office Word</Application>
  <DocSecurity>0</DocSecurity>
  <Lines>588</Lines>
  <Paragraphs>165</Paragraphs>
  <ScaleCrop>false</ScaleCrop>
  <Company/>
  <LinksUpToDate>false</LinksUpToDate>
  <CharactersWithSpaces>82799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Stephen Lau</cp:lastModifiedBy>
  <cp:revision>2</cp:revision>
  <dcterms:created xsi:type="dcterms:W3CDTF">2026-01-25T21:37:00Z</dcterms:created>
  <dcterms:modified xsi:type="dcterms:W3CDTF">2026-01-26T01:38:00Z</dcterms:modified>
</cp:coreProperties>
</file>